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144DE322" w14:textId="77777777" w:rsidR="00BA5A64" w:rsidRDefault="00A00002" w:rsidP="00767D53">
      <w:pPr>
        <w:jc w:val="center"/>
        <w:rPr>
          <w:rFonts w:cs="Arial"/>
          <w:b/>
          <w:sz w:val="36"/>
          <w:szCs w:val="36"/>
        </w:rPr>
      </w:pPr>
      <w:r>
        <w:rPr>
          <w:rFonts w:cs="Arial"/>
          <w:b/>
          <w:sz w:val="36"/>
          <w:szCs w:val="36"/>
        </w:rPr>
        <w:t>APPLICATION FORM</w:t>
      </w:r>
    </w:p>
    <w:p w14:paraId="1F859BC0" w14:textId="71F05761" w:rsidR="00EB60C0" w:rsidRPr="00767D53" w:rsidRDefault="00BA5A64" w:rsidP="00767D53">
      <w:pPr>
        <w:jc w:val="center"/>
        <w:rPr>
          <w:rFonts w:cs="Arial"/>
          <w:b/>
          <w:sz w:val="36"/>
          <w:szCs w:val="36"/>
        </w:rPr>
      </w:pPr>
      <w:r>
        <w:rPr>
          <w:rFonts w:cs="Arial"/>
          <w:b/>
          <w:sz w:val="36"/>
          <w:szCs w:val="36"/>
        </w:rPr>
        <w:t>(non-CMPC certified mentors)</w:t>
      </w:r>
    </w:p>
    <w:p w14:paraId="0CDF214A" w14:textId="722E075E" w:rsidR="00EB60C0" w:rsidRDefault="00EB60C0" w:rsidP="00EB60C0">
      <w:pPr>
        <w:spacing w:before="60"/>
        <w:rPr>
          <w:rFonts w:cs="Arial"/>
          <w:b/>
          <w:sz w:val="32"/>
          <w:szCs w:val="36"/>
        </w:rPr>
      </w:pPr>
    </w:p>
    <w:p w14:paraId="7165794A" w14:textId="76F58E53" w:rsidR="00EB60C0" w:rsidRDefault="00EB60C0" w:rsidP="00EB60C0">
      <w:pPr>
        <w:spacing w:before="60"/>
        <w:jc w:val="center"/>
        <w:rPr>
          <w:rFonts w:cs="Arial"/>
          <w:b/>
          <w:sz w:val="32"/>
          <w:szCs w:val="36"/>
        </w:rPr>
      </w:pPr>
    </w:p>
    <w:p w14:paraId="45620DC6" w14:textId="77777777" w:rsidR="00767D53" w:rsidRDefault="00767D53" w:rsidP="00EB60C0">
      <w:pPr>
        <w:spacing w:before="60"/>
        <w:jc w:val="center"/>
        <w:rPr>
          <w:rFonts w:cs="Arial"/>
          <w:b/>
          <w:sz w:val="32"/>
          <w:szCs w:val="36"/>
        </w:rPr>
      </w:pPr>
    </w:p>
    <w:p w14:paraId="3C840479" w14:textId="4C09CB9D"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42F13731"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p>
    <w:p w14:paraId="069F012E" w14:textId="77777777" w:rsidR="00EB60C0" w:rsidRDefault="00EB60C0" w:rsidP="00EB60C0">
      <w:pPr>
        <w:rPr>
          <w:rFonts w:cs="Arial"/>
        </w:rPr>
      </w:pPr>
    </w:p>
    <w:p w14:paraId="1CFCF796" w14:textId="77777777" w:rsidR="00EB60C0" w:rsidRDefault="00EB60C0" w:rsidP="00EB60C0">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r>
        <w:rPr>
          <w:rFonts w:cs="Arial"/>
          <w:sz w:val="22"/>
          <w:szCs w:val="22"/>
        </w:rPr>
        <w:t xml:space="preserve"> </w:t>
      </w: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2FB2FFF9" w14:textId="77777777" w:rsidR="00EB60C0" w:rsidRDefault="00EB60C0" w:rsidP="00EB60C0">
      <w:pPr>
        <w:spacing w:after="40" w:line="269" w:lineRule="auto"/>
        <w:rPr>
          <w:rFonts w:cs="Arial"/>
          <w:sz w:val="22"/>
          <w:szCs w:val="22"/>
        </w:rPr>
      </w:pPr>
    </w:p>
    <w:p w14:paraId="0112BC11" w14:textId="4608E542" w:rsidR="00EB60C0" w:rsidRDefault="00EB60C0" w:rsidP="00EB60C0">
      <w:pPr>
        <w:spacing w:after="40" w:line="269" w:lineRule="auto"/>
        <w:rPr>
          <w:rFonts w:cs="Arial"/>
          <w:sz w:val="22"/>
          <w:szCs w:val="22"/>
        </w:rPr>
      </w:pPr>
      <w:r w:rsidRPr="001335AC">
        <w:rPr>
          <w:rFonts w:cs="Arial"/>
          <w:sz w:val="22"/>
          <w:szCs w:val="22"/>
        </w:rPr>
        <w:t xml:space="preserve">Since the CMPC </w:t>
      </w:r>
      <w:r w:rsidR="00BA5A64">
        <w:rPr>
          <w:rFonts w:cs="Arial"/>
          <w:sz w:val="22"/>
          <w:szCs w:val="22"/>
        </w:rPr>
        <w:t>Program i</w:t>
      </w:r>
      <w:r w:rsidRPr="001335AC">
        <w:rPr>
          <w:rFonts w:cs="Arial"/>
          <w:sz w:val="22"/>
          <w:szCs w:val="22"/>
        </w:rPr>
        <w:t xml:space="preserve">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5B029AE9" w14:textId="77777777" w:rsidR="00EB60C0" w:rsidRPr="00B37A71" w:rsidRDefault="00EB60C0" w:rsidP="00EB60C0">
      <w:pPr>
        <w:spacing w:after="40" w:line="269" w:lineRule="auto"/>
        <w:rPr>
          <w:rFonts w:cs="Arial"/>
          <w:sz w:val="22"/>
          <w:szCs w:val="22"/>
        </w:rPr>
      </w:pPr>
    </w:p>
    <w:p w14:paraId="0DFDCB18" w14:textId="77777777" w:rsidR="00EB60C0" w:rsidRPr="001335AC" w:rsidRDefault="00EB60C0" w:rsidP="00EB60C0">
      <w:pPr>
        <w:spacing w:after="40" w:line="269" w:lineRule="auto"/>
        <w:rPr>
          <w:rFonts w:cs="Arial"/>
          <w:sz w:val="22"/>
          <w:szCs w:val="22"/>
        </w:rPr>
      </w:pPr>
      <w:r w:rsidRPr="003020F9">
        <w:rPr>
          <w:rFonts w:cs="Arial"/>
          <w:b/>
          <w:bCs/>
          <w:sz w:val="22"/>
          <w:szCs w:val="22"/>
        </w:rPr>
        <w:t>All applicants listed in the Registry of Approved Mentors must provide verification of six hours of continuing education in mentoring/supervision.</w:t>
      </w:r>
      <w:r w:rsidRPr="00B37A71">
        <w:rPr>
          <w:rFonts w:cs="Arial"/>
          <w:sz w:val="22"/>
          <w:szCs w:val="22"/>
        </w:rPr>
        <w:t xml:space="preserve"> This can include a university course, or programs and webinars provided by AASP, CSPA, APA, or other reputable professional organizations.</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lastRenderedPageBreak/>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1E0ECB35" w14:textId="77777777" w:rsidR="00EB60C0" w:rsidRDefault="00EB60C0" w:rsidP="00EB60C0">
      <w:pPr>
        <w:rPr>
          <w:b/>
        </w:rPr>
      </w:pPr>
    </w:p>
    <w:p w14:paraId="38967E2E" w14:textId="77777777" w:rsidR="00EB60C0" w:rsidRPr="00715E9C" w:rsidRDefault="00EB60C0" w:rsidP="00EB60C0">
      <w:pPr>
        <w:tabs>
          <w:tab w:val="left" w:pos="6762"/>
        </w:tabs>
        <w:ind w:left="270" w:hanging="270"/>
        <w:rPr>
          <w:rFonts w:cs="Arial"/>
          <w:b/>
          <w:sz w:val="24"/>
          <w:szCs w:val="24"/>
        </w:rPr>
      </w:pPr>
      <w:r>
        <w:rPr>
          <w:rFonts w:cs="Arial"/>
          <w:b/>
          <w:sz w:val="24"/>
          <w:szCs w:val="24"/>
        </w:rPr>
        <w:t>II.  MENTOR QUALIFICATIONS</w:t>
      </w:r>
      <w:r>
        <w:rPr>
          <w:rFonts w:cs="Arial"/>
          <w:b/>
          <w:sz w:val="24"/>
          <w:szCs w:val="24"/>
        </w:rPr>
        <w:tab/>
      </w:r>
    </w:p>
    <w:p w14:paraId="007380F5" w14:textId="77777777" w:rsidR="00EB60C0" w:rsidRPr="004653E3" w:rsidRDefault="00EB60C0" w:rsidP="00EB60C0">
      <w:pPr>
        <w:rPr>
          <w:rFonts w:cs="Arial"/>
          <w:b/>
        </w:rPr>
      </w:pPr>
    </w:p>
    <w:p w14:paraId="6A26ED1A" w14:textId="77777777" w:rsidR="00EB60C0" w:rsidRPr="004653E3" w:rsidRDefault="00EB60C0" w:rsidP="00EB60C0">
      <w:pPr>
        <w:rPr>
          <w:rFonts w:cs="Arial"/>
        </w:rPr>
      </w:pPr>
      <w:r>
        <w:rPr>
          <w:rFonts w:cs="Arial"/>
        </w:rPr>
        <w:t xml:space="preserve">To be listed in the Registry of Approved Mentors and approved by the Certification Council to provide mentorship, each non-certified mentor must meet established qualifications. Acceptable evidence of the qualifications listed below includes a curriculum vitae or resume. In the spaces provided below, please indicate how you have met each qualification. This information also should be documented on your curriculum vitae or resume: </w:t>
      </w:r>
    </w:p>
    <w:p w14:paraId="7262DDD4" w14:textId="77777777" w:rsidR="00EB60C0" w:rsidRPr="004653E3" w:rsidRDefault="00EB60C0" w:rsidP="00EB60C0">
      <w:pPr>
        <w:rPr>
          <w:rFonts w:cs="Arial"/>
          <w:b/>
        </w:rPr>
      </w:pPr>
    </w:p>
    <w:p w14:paraId="55E4FC16" w14:textId="77777777" w:rsidR="00EB60C0" w:rsidRDefault="00EB60C0" w:rsidP="00EB60C0">
      <w:pPr>
        <w:pStyle w:val="ListParagraph"/>
        <w:numPr>
          <w:ilvl w:val="0"/>
          <w:numId w:val="26"/>
        </w:numPr>
        <w:spacing w:after="60"/>
        <w:ind w:left="274" w:hanging="274"/>
      </w:pPr>
      <w:r>
        <w:t xml:space="preserve">Completion of a master’s or doctoral degree from a regionally-accredited institution of higher education (or </w:t>
      </w:r>
      <w:proofErr w:type="gramStart"/>
      <w:r>
        <w:t>non U.S.</w:t>
      </w:r>
      <w:proofErr w:type="gramEnd"/>
      <w:r>
        <w:t xml:space="preserve"> equivalent) in an area clearly related to sport science or psychology. List degrees, universities, and dates of each degree:</w:t>
      </w:r>
    </w:p>
    <w:tbl>
      <w:tblPr>
        <w:tblStyle w:val="TableGrid"/>
        <w:tblW w:w="10512" w:type="dxa"/>
        <w:tblInd w:w="288" w:type="dxa"/>
        <w:tblLook w:val="04A0" w:firstRow="1" w:lastRow="0" w:firstColumn="1" w:lastColumn="0" w:noHBand="0" w:noVBand="1"/>
      </w:tblPr>
      <w:tblGrid>
        <w:gridCol w:w="10512"/>
      </w:tblGrid>
      <w:tr w:rsidR="00EB60C0" w14:paraId="5766D52C" w14:textId="77777777" w:rsidTr="0077009D">
        <w:trPr>
          <w:trHeight w:val="432"/>
        </w:trPr>
        <w:tc>
          <w:tcPr>
            <w:tcW w:w="10512" w:type="dxa"/>
          </w:tcPr>
          <w:p w14:paraId="4CA7AB63" w14:textId="77777777" w:rsidR="00EB60C0" w:rsidRDefault="00EB60C0" w:rsidP="0077009D">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0CDB84" w14:textId="77777777" w:rsidR="00EB60C0" w:rsidRDefault="00EB60C0" w:rsidP="00EB60C0"/>
    <w:p w14:paraId="4B4E2B52" w14:textId="77777777" w:rsidR="00EB60C0" w:rsidRPr="00740EB1" w:rsidRDefault="00EB60C0" w:rsidP="00EB60C0">
      <w:pPr>
        <w:pStyle w:val="ListParagraph"/>
        <w:numPr>
          <w:ilvl w:val="0"/>
          <w:numId w:val="26"/>
        </w:numPr>
        <w:spacing w:after="60"/>
        <w:ind w:left="274" w:hanging="274"/>
      </w:pPr>
      <w:r>
        <w:t xml:space="preserve">Five or more years of experience post-graduation from qualifying master’s or doctoral degree in providing programs and/or services with participants in sport and/or other performance settings in which the focus was on helping clients develop and use mental, life, and self-regulatory skills to optimize performance, involvement, enjoyment, and/or personal development. Places where sport psychology services have been provided; target populations served; dates </w:t>
      </w:r>
      <w:r w:rsidRPr="00740EB1">
        <w:t>when services were rendered; and approximate hours spent in provision of each service.</w:t>
      </w:r>
    </w:p>
    <w:p w14:paraId="10E0D6DD" w14:textId="77777777" w:rsidR="00EB60C0" w:rsidRPr="00740EB1" w:rsidRDefault="00EB60C0" w:rsidP="00EB60C0">
      <w:pPr>
        <w:spacing w:after="60"/>
      </w:pPr>
    </w:p>
    <w:p w14:paraId="1C9F893F" w14:textId="6EFE060B" w:rsidR="00EB60C0" w:rsidRPr="00740EB1" w:rsidRDefault="00EB60C0" w:rsidP="00EB60C0">
      <w:pPr>
        <w:spacing w:after="60"/>
        <w:ind w:left="270"/>
      </w:pPr>
      <w:r w:rsidRPr="00740EB1">
        <w:t>Additionally, please note if you are or are not currently certified as a CMPC:</w:t>
      </w:r>
      <w:r w:rsidR="009B6A93">
        <w:br/>
      </w:r>
    </w:p>
    <w:p w14:paraId="2F60E8C4" w14:textId="5BF55D02" w:rsidR="00EB60C0" w:rsidRPr="00740EB1" w:rsidRDefault="009B6A93" w:rsidP="00EB60C0">
      <w:pPr>
        <w:spacing w:after="60"/>
        <w:ind w:firstLine="270"/>
      </w:pP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Pr>
          <w:rFonts w:cs="Arial"/>
        </w:rPr>
        <w:t xml:space="preserve"> </w:t>
      </w:r>
      <w:r w:rsidR="00EB60C0" w:rsidRPr="00740EB1">
        <w:t>I am NOT an active CMPC.</w:t>
      </w:r>
      <w:r>
        <w:br/>
      </w:r>
      <w:r w:rsidR="00EB60C0" w:rsidRPr="00740EB1">
        <w:br/>
        <w:t xml:space="preserve">  </w:t>
      </w:r>
      <w:r>
        <w:t xml:space="preserve"> </w:t>
      </w:r>
      <w:r w:rsidR="00EB60C0" w:rsidRPr="00740EB1">
        <w:t xml:space="preserve">  </w:t>
      </w: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sidR="00EB60C0" w:rsidRPr="00740EB1">
        <w:t xml:space="preserve"> I am an active CMPC.</w:t>
      </w:r>
    </w:p>
    <w:p w14:paraId="33CE677E" w14:textId="77777777" w:rsidR="00EB60C0" w:rsidRPr="00740EB1" w:rsidRDefault="00EB60C0" w:rsidP="00EB60C0">
      <w:pPr>
        <w:spacing w:after="60"/>
        <w:ind w:left="8100" w:firstLine="270"/>
      </w:pPr>
    </w:p>
    <w:p w14:paraId="106520C5" w14:textId="4518587F" w:rsidR="00EB60C0" w:rsidRDefault="00EB60C0" w:rsidP="00EB60C0">
      <w:pPr>
        <w:spacing w:after="60"/>
        <w:ind w:left="8100" w:hanging="7830"/>
      </w:pPr>
      <w:r w:rsidRPr="00740EB1">
        <w:t>If you are a CMPC</w:t>
      </w:r>
      <w:r w:rsidR="00BA5A64">
        <w:t>, please complete the appropriate Registry form for certificants. This form is for non-CMPCs.</w:t>
      </w:r>
      <w:r>
        <w:tab/>
      </w:r>
    </w:p>
    <w:p w14:paraId="12A6F0CC" w14:textId="77777777" w:rsidR="00EB60C0" w:rsidRDefault="00EB60C0" w:rsidP="00EB60C0">
      <w:pPr>
        <w:pStyle w:val="ListParagraph"/>
        <w:spacing w:after="60"/>
        <w:ind w:left="274"/>
      </w:pPr>
    </w:p>
    <w:tbl>
      <w:tblPr>
        <w:tblStyle w:val="TableGrid1"/>
        <w:tblW w:w="10530" w:type="dxa"/>
        <w:tblInd w:w="265" w:type="dxa"/>
        <w:tblLook w:val="04A0" w:firstRow="1" w:lastRow="0" w:firstColumn="1" w:lastColumn="0" w:noHBand="0" w:noVBand="1"/>
      </w:tblPr>
      <w:tblGrid>
        <w:gridCol w:w="2463"/>
        <w:gridCol w:w="2733"/>
        <w:gridCol w:w="2734"/>
        <w:gridCol w:w="2600"/>
      </w:tblGrid>
      <w:tr w:rsidR="00EB60C0" w14:paraId="2051D188" w14:textId="77777777" w:rsidTr="0077009D">
        <w:trPr>
          <w:trHeight w:val="518"/>
        </w:trPr>
        <w:tc>
          <w:tcPr>
            <w:tcW w:w="2463" w:type="dxa"/>
          </w:tcPr>
          <w:p w14:paraId="297083AC"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Places</w:t>
            </w:r>
          </w:p>
        </w:tc>
        <w:tc>
          <w:tcPr>
            <w:tcW w:w="2733" w:type="dxa"/>
          </w:tcPr>
          <w:p w14:paraId="5C7834D9"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Target Population</w:t>
            </w:r>
          </w:p>
        </w:tc>
        <w:tc>
          <w:tcPr>
            <w:tcW w:w="2734" w:type="dxa"/>
          </w:tcPr>
          <w:p w14:paraId="0A906118"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Dates when services were rendered</w:t>
            </w:r>
          </w:p>
        </w:tc>
        <w:tc>
          <w:tcPr>
            <w:tcW w:w="2600" w:type="dxa"/>
          </w:tcPr>
          <w:p w14:paraId="5FE99DA6"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Approximate hours providing services</w:t>
            </w:r>
          </w:p>
        </w:tc>
      </w:tr>
      <w:tr w:rsidR="00EB60C0" w14:paraId="177B6230" w14:textId="77777777" w:rsidTr="0077009D">
        <w:trPr>
          <w:trHeight w:val="503"/>
        </w:trPr>
        <w:tc>
          <w:tcPr>
            <w:tcW w:w="2463" w:type="dxa"/>
          </w:tcPr>
          <w:p w14:paraId="7DE01B47"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Ex. UNL</w:t>
            </w:r>
          </w:p>
        </w:tc>
        <w:tc>
          <w:tcPr>
            <w:tcW w:w="2733" w:type="dxa"/>
          </w:tcPr>
          <w:p w14:paraId="198380E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College baseball/softball</w:t>
            </w:r>
          </w:p>
        </w:tc>
        <w:tc>
          <w:tcPr>
            <w:tcW w:w="2734" w:type="dxa"/>
          </w:tcPr>
          <w:p w14:paraId="64F61A54"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6/2010 to 5/2013</w:t>
            </w:r>
          </w:p>
        </w:tc>
        <w:tc>
          <w:tcPr>
            <w:tcW w:w="2600" w:type="dxa"/>
          </w:tcPr>
          <w:p w14:paraId="505CE99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300</w:t>
            </w:r>
          </w:p>
        </w:tc>
      </w:tr>
    </w:tbl>
    <w:tbl>
      <w:tblPr>
        <w:tblStyle w:val="TableGrid"/>
        <w:tblW w:w="0" w:type="auto"/>
        <w:tblInd w:w="288" w:type="dxa"/>
        <w:tblLook w:val="04A0" w:firstRow="1" w:lastRow="0" w:firstColumn="1" w:lastColumn="0" w:noHBand="0" w:noVBand="1"/>
      </w:tblPr>
      <w:tblGrid>
        <w:gridCol w:w="10502"/>
      </w:tblGrid>
      <w:tr w:rsidR="00EB60C0" w14:paraId="0DC0230D" w14:textId="77777777" w:rsidTr="0077009D">
        <w:trPr>
          <w:trHeight w:val="432"/>
        </w:trPr>
        <w:tc>
          <w:tcPr>
            <w:tcW w:w="10502" w:type="dxa"/>
          </w:tcPr>
          <w:p w14:paraId="737294B7" w14:textId="77777777" w:rsidR="00EB60C0" w:rsidRDefault="00EB60C0" w:rsidP="0077009D">
            <w:r>
              <w:rPr>
                <w:rFonts w:cs="Arial"/>
              </w:rPr>
              <w:br/>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p>
        </w:tc>
      </w:tr>
    </w:tbl>
    <w:p w14:paraId="5D30910B" w14:textId="77777777" w:rsidR="00EB60C0" w:rsidRDefault="00EB60C0" w:rsidP="00EB60C0"/>
    <w:p w14:paraId="2B394C02" w14:textId="77777777" w:rsidR="00EB60C0" w:rsidRDefault="00EB60C0" w:rsidP="00EB60C0">
      <w:pPr>
        <w:pStyle w:val="ListParagraph"/>
        <w:numPr>
          <w:ilvl w:val="0"/>
          <w:numId w:val="26"/>
        </w:numPr>
        <w:spacing w:after="60"/>
        <w:ind w:left="274" w:hanging="274"/>
        <w:contextualSpacing w:val="0"/>
      </w:pPr>
      <w:r>
        <w:t>Accumulation of substantial knowledge of the field of sport/performance psychology and/or significant contributions to the professional or public knowledge of the field as evidenced through participation in multiple activities pre- and/or post-graduation of qualifying master’s or doctoral degree, including:</w:t>
      </w:r>
      <w:r>
        <w:br/>
      </w:r>
    </w:p>
    <w:p w14:paraId="5025A99D" w14:textId="77777777" w:rsidR="00EB60C0" w:rsidRDefault="00EB60C0" w:rsidP="00EB60C0">
      <w:pPr>
        <w:pStyle w:val="ListParagraph"/>
        <w:numPr>
          <w:ilvl w:val="1"/>
          <w:numId w:val="26"/>
        </w:numPr>
        <w:spacing w:after="60"/>
        <w:ind w:left="720"/>
        <w:contextualSpacing w:val="0"/>
      </w:pPr>
      <w:r>
        <w:t>completing coursework/educational experience for university credit that provide an understanding of the theory, research, and/or practice of sport/performance psychology. List courses completed related to sport psychology, university, credit hours, and dates:</w:t>
      </w:r>
    </w:p>
    <w:tbl>
      <w:tblPr>
        <w:tblStyle w:val="TableGrid"/>
        <w:tblW w:w="0" w:type="auto"/>
        <w:tblInd w:w="738" w:type="dxa"/>
        <w:tblLook w:val="04A0" w:firstRow="1" w:lastRow="0" w:firstColumn="1" w:lastColumn="0" w:noHBand="0" w:noVBand="1"/>
      </w:tblPr>
      <w:tblGrid>
        <w:gridCol w:w="10052"/>
      </w:tblGrid>
      <w:tr w:rsidR="00EB60C0" w14:paraId="31B6A022" w14:textId="77777777" w:rsidTr="0077009D">
        <w:trPr>
          <w:trHeight w:val="432"/>
        </w:trPr>
        <w:tc>
          <w:tcPr>
            <w:tcW w:w="10080" w:type="dxa"/>
          </w:tcPr>
          <w:p w14:paraId="4FE8D16A" w14:textId="77777777" w:rsidR="00EB60C0" w:rsidRDefault="00EB60C0" w:rsidP="0077009D">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29FCE9" w14:textId="77777777" w:rsidR="00EB60C0" w:rsidRDefault="00EB60C0" w:rsidP="00EB60C0">
      <w:pPr>
        <w:pStyle w:val="ListParagraph"/>
        <w:numPr>
          <w:ilvl w:val="1"/>
          <w:numId w:val="26"/>
        </w:numPr>
        <w:spacing w:before="60" w:after="60"/>
        <w:ind w:left="720"/>
        <w:contextualSpacing w:val="0"/>
      </w:pPr>
      <w:r>
        <w:t xml:space="preserve">teaching courses that provide an understanding of the theory, research, and/or practice of sport/performance </w:t>
      </w:r>
      <w:r>
        <w:br/>
        <w:t>psychology. List sport psychology courses taught, universities, and dates within the past ten years:</w:t>
      </w:r>
    </w:p>
    <w:tbl>
      <w:tblPr>
        <w:tblStyle w:val="TableGrid"/>
        <w:tblW w:w="0" w:type="auto"/>
        <w:tblInd w:w="738" w:type="dxa"/>
        <w:tblLook w:val="04A0" w:firstRow="1" w:lastRow="0" w:firstColumn="1" w:lastColumn="0" w:noHBand="0" w:noVBand="1"/>
      </w:tblPr>
      <w:tblGrid>
        <w:gridCol w:w="10052"/>
      </w:tblGrid>
      <w:tr w:rsidR="00EB60C0" w14:paraId="2DBC8966" w14:textId="77777777" w:rsidTr="0077009D">
        <w:trPr>
          <w:trHeight w:val="432"/>
        </w:trPr>
        <w:tc>
          <w:tcPr>
            <w:tcW w:w="10080" w:type="dxa"/>
          </w:tcPr>
          <w:p w14:paraId="53D85833"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EFE4F9" w14:textId="77777777" w:rsidR="00EB60C0" w:rsidRDefault="00EB60C0" w:rsidP="00EB60C0">
      <w:pPr>
        <w:pStyle w:val="ListParagraph"/>
        <w:numPr>
          <w:ilvl w:val="1"/>
          <w:numId w:val="26"/>
        </w:numPr>
        <w:spacing w:before="60" w:after="60"/>
        <w:ind w:left="720"/>
        <w:contextualSpacing w:val="0"/>
      </w:pPr>
      <w:r>
        <w:t>attending or presenting at professional sport psychology conferences. List sport psychology conferences attended during the past ten years, dates, and titles of presentations given.</w:t>
      </w:r>
    </w:p>
    <w:tbl>
      <w:tblPr>
        <w:tblStyle w:val="TableGrid"/>
        <w:tblW w:w="0" w:type="auto"/>
        <w:tblInd w:w="738" w:type="dxa"/>
        <w:tblLook w:val="04A0" w:firstRow="1" w:lastRow="0" w:firstColumn="1" w:lastColumn="0" w:noHBand="0" w:noVBand="1"/>
      </w:tblPr>
      <w:tblGrid>
        <w:gridCol w:w="10052"/>
      </w:tblGrid>
      <w:tr w:rsidR="00EB60C0" w14:paraId="34868EF1" w14:textId="77777777" w:rsidTr="0077009D">
        <w:trPr>
          <w:trHeight w:val="432"/>
        </w:trPr>
        <w:tc>
          <w:tcPr>
            <w:tcW w:w="10080" w:type="dxa"/>
          </w:tcPr>
          <w:p w14:paraId="722FF2E7" w14:textId="77777777" w:rsidR="00EB60C0" w:rsidRDefault="00EB60C0" w:rsidP="0077009D">
            <w:pPr>
              <w:pStyle w:val="ListParagraph"/>
              <w:spacing w:before="60" w:after="60"/>
              <w:ind w:left="0"/>
              <w:contextualSpacing w:val="0"/>
            </w:pPr>
            <w:r>
              <w:rPr>
                <w:rFonts w:cs="Arial"/>
              </w:rPr>
              <w:lastRenderedPageBreak/>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267351" w14:textId="77777777" w:rsidR="00EB60C0" w:rsidRDefault="00EB60C0" w:rsidP="00EB60C0">
      <w:pPr>
        <w:pStyle w:val="ListParagraph"/>
        <w:numPr>
          <w:ilvl w:val="1"/>
          <w:numId w:val="26"/>
        </w:numPr>
        <w:spacing w:before="60" w:after="60"/>
        <w:ind w:left="720"/>
      </w:pPr>
      <w:r>
        <w:t>belonging to sport psychology professional organizations. List names of sport psychology organizations and dates of membership:</w:t>
      </w:r>
    </w:p>
    <w:tbl>
      <w:tblPr>
        <w:tblStyle w:val="TableGrid"/>
        <w:tblW w:w="0" w:type="auto"/>
        <w:tblInd w:w="720" w:type="dxa"/>
        <w:tblLook w:val="04A0" w:firstRow="1" w:lastRow="0" w:firstColumn="1" w:lastColumn="0" w:noHBand="0" w:noVBand="1"/>
      </w:tblPr>
      <w:tblGrid>
        <w:gridCol w:w="10070"/>
      </w:tblGrid>
      <w:tr w:rsidR="00EB60C0" w14:paraId="25607271" w14:textId="77777777" w:rsidTr="0077009D">
        <w:trPr>
          <w:trHeight w:val="432"/>
        </w:trPr>
        <w:tc>
          <w:tcPr>
            <w:tcW w:w="10080" w:type="dxa"/>
          </w:tcPr>
          <w:p w14:paraId="4322B401"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1317FF" w14:textId="77777777" w:rsidR="00EB60C0" w:rsidRDefault="00EB60C0" w:rsidP="00EB60C0">
      <w:pPr>
        <w:pStyle w:val="ListParagraph"/>
        <w:numPr>
          <w:ilvl w:val="1"/>
          <w:numId w:val="26"/>
        </w:numPr>
        <w:spacing w:before="60" w:after="60"/>
        <w:ind w:left="720"/>
        <w:contextualSpacing w:val="0"/>
      </w:pPr>
      <w:r>
        <w:t>publishing sport psychology content. List primary publications, titles, and dates. If this is a lengthy list, refer to CV and highlight the publications.</w:t>
      </w:r>
    </w:p>
    <w:tbl>
      <w:tblPr>
        <w:tblStyle w:val="TableGrid"/>
        <w:tblW w:w="0" w:type="auto"/>
        <w:tblInd w:w="720" w:type="dxa"/>
        <w:tblLook w:val="04A0" w:firstRow="1" w:lastRow="0" w:firstColumn="1" w:lastColumn="0" w:noHBand="0" w:noVBand="1"/>
      </w:tblPr>
      <w:tblGrid>
        <w:gridCol w:w="10070"/>
      </w:tblGrid>
      <w:tr w:rsidR="00EB60C0" w14:paraId="58D75724" w14:textId="77777777" w:rsidTr="0077009D">
        <w:trPr>
          <w:trHeight w:val="432"/>
        </w:trPr>
        <w:tc>
          <w:tcPr>
            <w:tcW w:w="10080" w:type="dxa"/>
          </w:tcPr>
          <w:p w14:paraId="778C34ED"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836EF0C" w14:textId="77777777" w:rsidR="00EB60C0" w:rsidRDefault="00EB60C0" w:rsidP="00EB60C0"/>
    <w:p w14:paraId="4E7D7993" w14:textId="77777777" w:rsidR="00EB60C0" w:rsidRDefault="00EB60C0" w:rsidP="00EB60C0">
      <w:pPr>
        <w:pStyle w:val="ListParagraph"/>
        <w:numPr>
          <w:ilvl w:val="0"/>
          <w:numId w:val="26"/>
        </w:numPr>
        <w:spacing w:after="60"/>
        <w:ind w:left="360"/>
        <w:contextualSpacing w:val="0"/>
      </w:pPr>
      <w:r>
        <w:t>Formal training experiences in mentorship/supervision and/or extensive experience providing mentorship/supervision to mentees/supervisees. List your experiences as a mentor: setting, dates, types of mentees, and approximate hours of mentoring.</w:t>
      </w:r>
    </w:p>
    <w:tbl>
      <w:tblPr>
        <w:tblStyle w:val="TableGrid"/>
        <w:tblW w:w="0" w:type="auto"/>
        <w:tblInd w:w="360" w:type="dxa"/>
        <w:tblLook w:val="04A0" w:firstRow="1" w:lastRow="0" w:firstColumn="1" w:lastColumn="0" w:noHBand="0" w:noVBand="1"/>
      </w:tblPr>
      <w:tblGrid>
        <w:gridCol w:w="10430"/>
      </w:tblGrid>
      <w:tr w:rsidR="00EB60C0" w14:paraId="2C406E5F" w14:textId="77777777" w:rsidTr="0077009D">
        <w:trPr>
          <w:trHeight w:val="432"/>
        </w:trPr>
        <w:tc>
          <w:tcPr>
            <w:tcW w:w="10512" w:type="dxa"/>
          </w:tcPr>
          <w:p w14:paraId="3EADCA8E" w14:textId="77777777" w:rsidR="00EB60C0" w:rsidRDefault="00EB60C0" w:rsidP="0077009D">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ED7029C" w14:textId="77777777" w:rsidR="00EB60C0" w:rsidRPr="00D02FB3" w:rsidRDefault="00EB60C0" w:rsidP="00EB60C0">
      <w:pPr>
        <w:pStyle w:val="Heading2"/>
        <w:ind w:left="0" w:firstLine="0"/>
        <w:rPr>
          <w:rFonts w:cs="Arial"/>
          <w:sz w:val="20"/>
        </w:rPr>
      </w:pPr>
    </w:p>
    <w:p w14:paraId="598BFB2E" w14:textId="77777777" w:rsidR="00EB60C0" w:rsidRPr="00740EB1" w:rsidRDefault="00EB60C0" w:rsidP="00EB60C0">
      <w:pPr>
        <w:tabs>
          <w:tab w:val="left" w:pos="6762"/>
        </w:tabs>
        <w:ind w:left="270" w:hanging="270"/>
        <w:rPr>
          <w:rFonts w:cs="Arial"/>
          <w:b/>
          <w:sz w:val="24"/>
          <w:szCs w:val="24"/>
        </w:rPr>
      </w:pPr>
      <w:r w:rsidRPr="00740EB1">
        <w:rPr>
          <w:rFonts w:cs="Arial"/>
          <w:b/>
          <w:sz w:val="24"/>
          <w:szCs w:val="24"/>
        </w:rPr>
        <w:t>III.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13EC2650"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w:t>
      </w:r>
      <w:r w:rsidR="009C70DC">
        <w:rPr>
          <w:rFonts w:cs="Arial"/>
        </w:rPr>
        <w:t xml:space="preserve">and </w:t>
      </w:r>
      <w:r w:rsidRPr="00740EB1">
        <w:rPr>
          <w:rFonts w:cs="Arial"/>
        </w:rPr>
        <w:t xml:space="preserve">Academic </w:t>
      </w:r>
      <w:r w:rsidR="009C70DC">
        <w:rPr>
          <w:rFonts w:cs="Arial"/>
        </w:rPr>
        <w:t>A</w:t>
      </w:r>
      <w:r w:rsidRPr="00740EB1">
        <w:rPr>
          <w:rFonts w:cs="Arial"/>
        </w:rPr>
        <w:t xml:space="preserve">ctivity. Refer to the Candidate Handbook for descriptions of acceptable CE activities. </w:t>
      </w:r>
      <w:r w:rsidR="00497898">
        <w:rPr>
          <w:rFonts w:cs="Arial"/>
        </w:rPr>
        <w:t>(Self-Directed Study activities do not qualify for Mentorship/Supervision CEUs; these only apply to general hours needed for recertification.)</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lastRenderedPageBreak/>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77777777" w:rsidR="00EB60C0" w:rsidRPr="00C523D5" w:rsidRDefault="00EB60C0" w:rsidP="0077009D">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Pr="00C523D5">
              <w:rPr>
                <w:rFonts w:cs="Arial"/>
                <w:b/>
                <w:noProof/>
                <w:sz w:val="28"/>
                <w:szCs w:val="24"/>
              </w:rPr>
              <w:t>0.00</w:t>
            </w:r>
            <w:r w:rsidRPr="00C523D5">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24F042B9" w14:textId="77777777" w:rsidR="00EB60C0" w:rsidRPr="00715E9C" w:rsidRDefault="00EB60C0" w:rsidP="00EB60C0">
      <w:pPr>
        <w:tabs>
          <w:tab w:val="left" w:pos="6762"/>
        </w:tabs>
        <w:ind w:left="270" w:hanging="270"/>
        <w:rPr>
          <w:rFonts w:cs="Arial"/>
          <w:b/>
          <w:sz w:val="24"/>
          <w:szCs w:val="24"/>
        </w:rPr>
      </w:pPr>
      <w:r w:rsidRPr="008814D3">
        <w:rPr>
          <w:rFonts w:cs="Arial"/>
          <w:b/>
          <w:sz w:val="24"/>
          <w:szCs w:val="24"/>
        </w:rPr>
        <w:t>IV.</w:t>
      </w:r>
      <w:r>
        <w:rPr>
          <w:rFonts w:cs="Arial"/>
          <w:b/>
          <w:sz w:val="24"/>
          <w:szCs w:val="24"/>
        </w:rPr>
        <w:t xml:space="preserve">  ATTESTATION AND ETHICAL CODE</w:t>
      </w:r>
      <w:r>
        <w:rPr>
          <w:rFonts w:cs="Arial"/>
          <w:b/>
          <w:sz w:val="24"/>
          <w:szCs w:val="24"/>
        </w:rPr>
        <w:tab/>
      </w:r>
    </w:p>
    <w:p w14:paraId="303C857B" w14:textId="77777777" w:rsidR="00EB60C0" w:rsidRDefault="00EB60C0" w:rsidP="00EB60C0"/>
    <w:p w14:paraId="1CD98418" w14:textId="2ABC1CBF" w:rsidR="00EB60C0" w:rsidRPr="009442FD" w:rsidRDefault="00EB60C0" w:rsidP="00EB60C0">
      <w:pPr>
        <w:rPr>
          <w:bCs/>
        </w:rPr>
      </w:pPr>
      <w:r w:rsidRPr="009442FD">
        <w:rPr>
          <w:bCs/>
        </w:rPr>
        <w:t xml:space="preserve">I have read and understand the </w:t>
      </w:r>
      <w:hyperlink r:id="rId11" w:history="1">
        <w:r w:rsidRPr="00080CA8">
          <w:rPr>
            <w:rStyle w:val="Hyperlink"/>
            <w:bCs/>
          </w:rPr>
          <w:t>CMPC</w:t>
        </w:r>
        <w:r w:rsidRPr="00080CA8">
          <w:rPr>
            <w:rStyle w:val="Hyperlink"/>
            <w:bCs/>
            <w:vertAlign w:val="superscript"/>
          </w:rPr>
          <w:t>®</w:t>
        </w:r>
        <w:r w:rsidRPr="00080CA8">
          <w:rPr>
            <w:rStyle w:val="Hyperlink"/>
            <w:bCs/>
          </w:rPr>
          <w:t xml:space="preserve"> Certification Program Candidate Handbook</w:t>
        </w:r>
      </w:hyperlink>
      <w:r w:rsidRPr="009442FD">
        <w:rPr>
          <w:bCs/>
        </w:rPr>
        <w:t xml:space="preserve">, especially </w:t>
      </w:r>
      <w:r>
        <w:rPr>
          <w:bCs/>
        </w:rPr>
        <w:t xml:space="preserve">the Mentored Experience Requirements outlined in </w:t>
      </w:r>
      <w:r w:rsidRPr="009442FD">
        <w:rPr>
          <w:bCs/>
        </w:rPr>
        <w:t xml:space="preserve">Section One, and agree to abide by the policies of the Certification Council and AASP as described therein, including the confidentiality and disciplinary rules. I understand that the </w:t>
      </w:r>
      <w:r>
        <w:rPr>
          <w:bCs/>
        </w:rPr>
        <w:t>i</w:t>
      </w:r>
      <w:r w:rsidRPr="009442FD">
        <w:rPr>
          <w:bCs/>
        </w:rPr>
        <w:t xml:space="preserve">nformation I provide to the Certification Council may be audited, and I authorize the Council to make any necessary inquiries in this regard. </w:t>
      </w:r>
    </w:p>
    <w:p w14:paraId="5FAD6056" w14:textId="77777777" w:rsidR="00EB60C0" w:rsidRPr="009442FD" w:rsidRDefault="00EB60C0" w:rsidP="00EB60C0">
      <w:pPr>
        <w:rPr>
          <w:bCs/>
        </w:rPr>
      </w:pPr>
    </w:p>
    <w:p w14:paraId="1955B85C" w14:textId="30AECE8D" w:rsidR="00EB60C0" w:rsidRPr="009442FD" w:rsidRDefault="00EB60C0" w:rsidP="00EB60C0">
      <w:pPr>
        <w:rPr>
          <w:bCs/>
        </w:rPr>
      </w:pPr>
      <w:r w:rsidRPr="009442FD">
        <w:rPr>
          <w:bCs/>
        </w:rPr>
        <w:t>By applying for listing in the Registry of Approved Mentors, I agree to adhere to the AASP Ethics Code</w:t>
      </w:r>
      <w:r>
        <w:rPr>
          <w:bCs/>
        </w:rPr>
        <w:t xml:space="preserve"> and to having read the </w:t>
      </w:r>
      <w:hyperlink r:id="rId12" w:history="1">
        <w:r w:rsidRPr="006E46CC">
          <w:rPr>
            <w:rStyle w:val="Hyperlink"/>
            <w:bCs/>
          </w:rPr>
          <w:t>CMPC® Mentor Guidelines and Best Practice Recommendations</w:t>
        </w:r>
      </w:hyperlink>
      <w:r>
        <w:rPr>
          <w:bCs/>
        </w:rPr>
        <w:t xml:space="preserve">. </w:t>
      </w:r>
      <w:r w:rsidRPr="009442FD">
        <w:rPr>
          <w:bCs/>
        </w:rPr>
        <w:t>I understand that any violation of any portion of the AASP Ethics Code may result in disciplinary action as outlined in the Disciplinary and Complaints Policy of the Candidate Handbook.</w:t>
      </w:r>
    </w:p>
    <w:p w14:paraId="088E513B" w14:textId="77777777" w:rsidR="00EB60C0" w:rsidRPr="009442FD" w:rsidRDefault="00EB60C0" w:rsidP="00EB60C0">
      <w:pPr>
        <w:rPr>
          <w:bCs/>
        </w:rPr>
      </w:pPr>
    </w:p>
    <w:p w14:paraId="56CEF390" w14:textId="77777777" w:rsidR="00EB60C0" w:rsidRPr="009442FD" w:rsidRDefault="00EB60C0" w:rsidP="00EB60C0">
      <w:pPr>
        <w:rPr>
          <w:bCs/>
        </w:rPr>
      </w:pPr>
      <w:r w:rsidRPr="009442FD">
        <w:rPr>
          <w:bCs/>
        </w:rPr>
        <w:t xml:space="preserve">I </w:t>
      </w:r>
      <w:r>
        <w:rPr>
          <w:bCs/>
        </w:rPr>
        <w:t>certify</w:t>
      </w:r>
      <w:r w:rsidRPr="009442FD">
        <w:rPr>
          <w:bCs/>
        </w:rPr>
        <w:t xml:space="preserve"> that the information contained in this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5C62BED1" w14:textId="77777777" w:rsidR="00EB60C0" w:rsidRDefault="00EB60C0" w:rsidP="00EB60C0"/>
    <w:p w14:paraId="533F3A28" w14:textId="77777777" w:rsidR="00EB60C0" w:rsidRDefault="00EB60C0" w:rsidP="00EB60C0"/>
    <w:p w14:paraId="3BA6EF64" w14:textId="77777777" w:rsidR="00EB60C0" w:rsidRPr="00F82F19" w:rsidRDefault="00EB60C0" w:rsidP="00EB60C0"/>
    <w:p w14:paraId="0E3AA786" w14:textId="77777777" w:rsidR="00EB60C0" w:rsidRPr="0017690C" w:rsidRDefault="00EB60C0" w:rsidP="00EB60C0">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0"/>
      <w:r w:rsidRPr="0017690C">
        <w:rPr>
          <w:rFonts w:cs="Arial"/>
          <w:u w:val="single"/>
        </w:rPr>
        <w:tab/>
      </w:r>
      <w:r w:rsidRPr="0017690C">
        <w:rPr>
          <w:rFonts w:cs="Arial"/>
          <w:u w:val="single"/>
        </w:rPr>
        <w:tab/>
      </w:r>
    </w:p>
    <w:p w14:paraId="7B396B23" w14:textId="77777777" w:rsidR="00EB60C0" w:rsidRDefault="00EB60C0" w:rsidP="00EB60C0">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64D0050A" w14:textId="77777777" w:rsidR="00EB60C0" w:rsidRDefault="00EB60C0" w:rsidP="00EB60C0">
      <w:pPr>
        <w:rPr>
          <w:rFonts w:cs="Arial"/>
        </w:rPr>
      </w:pPr>
    </w:p>
    <w:p w14:paraId="1B5E3D0E" w14:textId="77777777" w:rsidR="00EB60C0" w:rsidRDefault="00EB60C0" w:rsidP="00EB60C0">
      <w:pPr>
        <w:rPr>
          <w:rFonts w:cs="Arial"/>
        </w:rPr>
      </w:pPr>
    </w:p>
    <w:p w14:paraId="0959158F" w14:textId="77777777" w:rsidR="00EB60C0" w:rsidRDefault="00EB60C0" w:rsidP="00EB60C0">
      <w:pPr>
        <w:rPr>
          <w:b/>
        </w:rPr>
      </w:pPr>
    </w:p>
    <w:p w14:paraId="399CCFC3" w14:textId="77777777" w:rsidR="00EB60C0" w:rsidRPr="000E1619" w:rsidRDefault="00EB60C0" w:rsidP="00EB60C0">
      <w:pPr>
        <w:rPr>
          <w:rFonts w:cs="Arial"/>
        </w:rPr>
      </w:pPr>
      <w:r w:rsidRPr="00D710D8">
        <w:rPr>
          <w:b/>
        </w:rPr>
        <w:t>To submit application:</w:t>
      </w:r>
    </w:p>
    <w:p w14:paraId="4FDB4A40" w14:textId="77777777" w:rsidR="00EB60C0" w:rsidRDefault="00EB60C0" w:rsidP="00EB60C0"/>
    <w:p w14:paraId="2ABC4DFF" w14:textId="77777777" w:rsidR="00EB60C0" w:rsidRDefault="00EB60C0" w:rsidP="00EB60C0">
      <w:pPr>
        <w:pStyle w:val="ListParagraph"/>
        <w:numPr>
          <w:ilvl w:val="0"/>
          <w:numId w:val="23"/>
        </w:numPr>
      </w:pPr>
      <w:r>
        <w:t>Combine and convert the completed application form and curriculum vitae/resume into a single PDF.</w:t>
      </w:r>
    </w:p>
    <w:p w14:paraId="1508F3D3" w14:textId="77777777" w:rsidR="00EB60C0" w:rsidRDefault="00EB60C0" w:rsidP="00EB60C0">
      <w:pPr>
        <w:pStyle w:val="ListParagraph"/>
      </w:pPr>
    </w:p>
    <w:p w14:paraId="68B95585" w14:textId="3ED4B772" w:rsidR="00EB60C0" w:rsidRPr="00740EB1" w:rsidRDefault="00EB60C0" w:rsidP="00EB60C0">
      <w:pPr>
        <w:tabs>
          <w:tab w:val="left" w:pos="0"/>
        </w:tabs>
        <w:spacing w:before="60"/>
        <w:rPr>
          <w:rFonts w:cs="Arial"/>
        </w:rPr>
      </w:pPr>
      <w:r>
        <w:t xml:space="preserve">Email PDF to Leilani Madrigal, PhD, </w:t>
      </w:r>
      <w:r w:rsidRPr="008D5453">
        <w:rPr>
          <w:rFonts w:cs="Arial"/>
        </w:rPr>
        <w:t>CMPC</w:t>
      </w:r>
      <w:r>
        <w:rPr>
          <w:rFonts w:cs="Arial"/>
        </w:rPr>
        <w:t>, Mentoring Committee Chair,</w:t>
      </w:r>
      <w:r w:rsidRPr="008D5453">
        <w:rPr>
          <w:rFonts w:cs="Arial"/>
        </w:rPr>
        <w:t xml:space="preserve"> at</w:t>
      </w:r>
      <w:r w:rsidR="00740EB1">
        <w:rPr>
          <w:rFonts w:cs="Arial"/>
        </w:rPr>
        <w:t xml:space="preserve"> </w:t>
      </w:r>
      <w:hyperlink r:id="rId13" w:history="1">
        <w:r w:rsidR="00740EB1" w:rsidRPr="00740EB1">
          <w:rPr>
            <w:rStyle w:val="Hyperlink"/>
            <w:rFonts w:cs="Arial"/>
          </w:rPr>
          <w:t>Leilani.madrigal@csulb.edu</w:t>
        </w:r>
      </w:hyperlink>
      <w:r w:rsidR="00740EB1">
        <w:rPr>
          <w:rFonts w:cs="Arial"/>
        </w:rPr>
        <w:t xml:space="preserve"> </w:t>
      </w:r>
      <w:r w:rsidRPr="008D5453">
        <w:rPr>
          <w:rFonts w:cs="Arial"/>
        </w:rPr>
        <w:t>with the subject</w:t>
      </w:r>
      <w:r>
        <w:t xml:space="preserve"> line “Registry Application_First Initial Last Name</w:t>
      </w:r>
    </w:p>
    <w:p w14:paraId="3DE7A615" w14:textId="77777777" w:rsidR="004B12F4" w:rsidRDefault="004B12F4" w:rsidP="00EB60C0">
      <w:pPr>
        <w:tabs>
          <w:tab w:val="left" w:pos="0"/>
        </w:tabs>
        <w:spacing w:before="60"/>
        <w:rPr>
          <w:rFonts w:cs="Arial"/>
          <w:b/>
          <w:sz w:val="32"/>
          <w:szCs w:val="36"/>
        </w:rPr>
        <w:sectPr w:rsidR="004B12F4" w:rsidSect="00EB60C0">
          <w:type w:val="continuous"/>
          <w:pgSz w:w="12240" w:h="15840" w:code="1"/>
          <w:pgMar w:top="720" w:right="720" w:bottom="720" w:left="720" w:header="720" w:footer="360" w:gutter="0"/>
          <w:cols w:space="720"/>
          <w:docGrid w:linePitch="272"/>
        </w:sectPr>
      </w:pPr>
    </w:p>
    <w:p w14:paraId="6AFAC4B3" w14:textId="3158FCD1" w:rsidR="004B12F4" w:rsidRDefault="004B12F4" w:rsidP="00EB60C0">
      <w:pPr>
        <w:tabs>
          <w:tab w:val="left" w:pos="0"/>
        </w:tabs>
        <w:spacing w:before="60"/>
        <w:rPr>
          <w:rFonts w:cs="Arial"/>
          <w:b/>
          <w:sz w:val="32"/>
          <w:szCs w:val="36"/>
        </w:rPr>
      </w:pPr>
    </w:p>
    <w:p w14:paraId="4D3226B8" w14:textId="1804390A" w:rsidR="00EB60C0" w:rsidRDefault="00EB60C0" w:rsidP="00EB60C0">
      <w:pPr>
        <w:spacing w:before="60"/>
        <w:jc w:val="center"/>
        <w:rPr>
          <w:rFonts w:cs="Arial"/>
          <w:b/>
          <w:sz w:val="32"/>
          <w:szCs w:val="36"/>
        </w:rPr>
      </w:pPr>
    </w:p>
    <w:p w14:paraId="750CE017" w14:textId="09FDB9AF" w:rsidR="00EB60C0" w:rsidRDefault="00EB60C0" w:rsidP="00EB60C0">
      <w:pPr>
        <w:spacing w:before="60"/>
        <w:jc w:val="center"/>
        <w:rPr>
          <w:rFonts w:cs="Arial"/>
          <w:b/>
          <w:sz w:val="32"/>
          <w:szCs w:val="36"/>
        </w:rPr>
      </w:pPr>
    </w:p>
    <w:sectPr w:rsidR="00EB60C0" w:rsidSect="004B12F4">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B9E5" w14:textId="77777777" w:rsidR="00970E53" w:rsidRDefault="00970E53">
      <w:r>
        <w:separator/>
      </w:r>
    </w:p>
  </w:endnote>
  <w:endnote w:type="continuationSeparator" w:id="0">
    <w:p w14:paraId="00BAFA4F" w14:textId="77777777" w:rsidR="00970E53" w:rsidRDefault="009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12472C49"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proofErr w:type="gramStart"/>
    <w:r w:rsidR="00BA5A64">
      <w:rPr>
        <w:rFonts w:cs="Arial"/>
        <w:i/>
        <w:sz w:val="20"/>
      </w:rPr>
      <w:t>10/26/23</w:t>
    </w:r>
    <w:proofErr w:type="gramEnd"/>
    <w:r w:rsidR="00BA5A64">
      <w:rPr>
        <w:rFonts w:cs="Arial"/>
        <w:i/>
        <w:sz w:val="20"/>
      </w:rPr>
      <w:t xml:space="preserve"> </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654E" w14:textId="77777777" w:rsidR="00970E53" w:rsidRDefault="00970E53">
      <w:r>
        <w:separator/>
      </w:r>
    </w:p>
  </w:footnote>
  <w:footnote w:type="continuationSeparator" w:id="0">
    <w:p w14:paraId="17AAB45C" w14:textId="77777777" w:rsidR="00970E53" w:rsidRDefault="0097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&#13;&#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0061559">
    <w:abstractNumId w:val="18"/>
  </w:num>
  <w:num w:numId="2" w16cid:durableId="20058605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1347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4387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1355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6908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81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286556">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543318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553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9475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3548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6466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1170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4778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7878467">
    <w:abstractNumId w:val="7"/>
    <w:lvlOverride w:ilvl="0">
      <w:startOverride w:val="1"/>
    </w:lvlOverride>
  </w:num>
  <w:num w:numId="17" w16cid:durableId="165093508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0210203">
    <w:abstractNumId w:val="33"/>
  </w:num>
  <w:num w:numId="19" w16cid:durableId="2122408460">
    <w:abstractNumId w:val="35"/>
  </w:num>
  <w:num w:numId="20" w16cid:durableId="377553010">
    <w:abstractNumId w:val="20"/>
  </w:num>
  <w:num w:numId="21" w16cid:durableId="1240092253">
    <w:abstractNumId w:val="29"/>
  </w:num>
  <w:num w:numId="22" w16cid:durableId="102464242">
    <w:abstractNumId w:val="21"/>
  </w:num>
  <w:num w:numId="23" w16cid:durableId="342978946">
    <w:abstractNumId w:val="5"/>
  </w:num>
  <w:num w:numId="24" w16cid:durableId="1785229880">
    <w:abstractNumId w:val="10"/>
  </w:num>
  <w:num w:numId="25" w16cid:durableId="311302172">
    <w:abstractNumId w:val="34"/>
  </w:num>
  <w:num w:numId="26" w16cid:durableId="1192843595">
    <w:abstractNumId w:val="32"/>
  </w:num>
  <w:num w:numId="27" w16cid:durableId="1483159777">
    <w:abstractNumId w:val="30"/>
  </w:num>
  <w:num w:numId="28" w16cid:durableId="1537156712">
    <w:abstractNumId w:val="15"/>
  </w:num>
  <w:num w:numId="29" w16cid:durableId="902447981">
    <w:abstractNumId w:val="17"/>
  </w:num>
  <w:num w:numId="30" w16cid:durableId="243607182">
    <w:abstractNumId w:val="3"/>
  </w:num>
  <w:num w:numId="31" w16cid:durableId="1862623860">
    <w:abstractNumId w:val="2"/>
  </w:num>
  <w:num w:numId="32" w16cid:durableId="740979625">
    <w:abstractNumId w:val="1"/>
  </w:num>
  <w:num w:numId="33" w16cid:durableId="11106887">
    <w:abstractNumId w:val="0"/>
  </w:num>
  <w:num w:numId="34" w16cid:durableId="456534044">
    <w:abstractNumId w:val="27"/>
  </w:num>
  <w:num w:numId="35" w16cid:durableId="2016112282">
    <w:abstractNumId w:val="19"/>
  </w:num>
  <w:num w:numId="36" w16cid:durableId="6193379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379A4"/>
    <w:rsid w:val="00052A6D"/>
    <w:rsid w:val="000618C9"/>
    <w:rsid w:val="00062CA5"/>
    <w:rsid w:val="0006620E"/>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020F9"/>
    <w:rsid w:val="00316EF1"/>
    <w:rsid w:val="00320582"/>
    <w:rsid w:val="0032518C"/>
    <w:rsid w:val="003258E8"/>
    <w:rsid w:val="00340A00"/>
    <w:rsid w:val="00347009"/>
    <w:rsid w:val="003540AD"/>
    <w:rsid w:val="00360A04"/>
    <w:rsid w:val="00364FB6"/>
    <w:rsid w:val="00367A99"/>
    <w:rsid w:val="00384BDF"/>
    <w:rsid w:val="00385E13"/>
    <w:rsid w:val="00386A4C"/>
    <w:rsid w:val="003910C5"/>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77CD6"/>
    <w:rsid w:val="00481395"/>
    <w:rsid w:val="00481C06"/>
    <w:rsid w:val="00484381"/>
    <w:rsid w:val="00497898"/>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4317"/>
    <w:rsid w:val="00560B7C"/>
    <w:rsid w:val="00563775"/>
    <w:rsid w:val="00563E90"/>
    <w:rsid w:val="00565D73"/>
    <w:rsid w:val="00566F69"/>
    <w:rsid w:val="00573777"/>
    <w:rsid w:val="00575A54"/>
    <w:rsid w:val="00583205"/>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B60DF"/>
    <w:rsid w:val="006B63C6"/>
    <w:rsid w:val="006C2092"/>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67D53"/>
    <w:rsid w:val="007700FB"/>
    <w:rsid w:val="00770E1E"/>
    <w:rsid w:val="00770F4D"/>
    <w:rsid w:val="00776469"/>
    <w:rsid w:val="007829D8"/>
    <w:rsid w:val="0078763C"/>
    <w:rsid w:val="007901B1"/>
    <w:rsid w:val="00790395"/>
    <w:rsid w:val="0079077E"/>
    <w:rsid w:val="00793FD5"/>
    <w:rsid w:val="007A378F"/>
    <w:rsid w:val="007A3850"/>
    <w:rsid w:val="007A79B5"/>
    <w:rsid w:val="007B57A9"/>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153B"/>
    <w:rsid w:val="00873BE7"/>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70E53"/>
    <w:rsid w:val="00973A5E"/>
    <w:rsid w:val="00977B7D"/>
    <w:rsid w:val="00977CD3"/>
    <w:rsid w:val="00980678"/>
    <w:rsid w:val="009816EA"/>
    <w:rsid w:val="00992FBE"/>
    <w:rsid w:val="009935D5"/>
    <w:rsid w:val="009B2269"/>
    <w:rsid w:val="009B611D"/>
    <w:rsid w:val="009B6A93"/>
    <w:rsid w:val="009C17F4"/>
    <w:rsid w:val="009C2AAA"/>
    <w:rsid w:val="009C70DC"/>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76BE"/>
    <w:rsid w:val="00AA7604"/>
    <w:rsid w:val="00AB12A7"/>
    <w:rsid w:val="00AB2C4F"/>
    <w:rsid w:val="00AC2A33"/>
    <w:rsid w:val="00AC4066"/>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A08E1"/>
    <w:rsid w:val="00BA5A64"/>
    <w:rsid w:val="00BB142A"/>
    <w:rsid w:val="00BB40BC"/>
    <w:rsid w:val="00BB4EDF"/>
    <w:rsid w:val="00BB5E91"/>
    <w:rsid w:val="00BB622B"/>
    <w:rsid w:val="00BC397A"/>
    <w:rsid w:val="00BD0CCD"/>
    <w:rsid w:val="00BD4280"/>
    <w:rsid w:val="00BD7267"/>
    <w:rsid w:val="00BE133D"/>
    <w:rsid w:val="00BE3042"/>
    <w:rsid w:val="00BE6FC5"/>
    <w:rsid w:val="00BF2A91"/>
    <w:rsid w:val="00BF4770"/>
    <w:rsid w:val="00C04246"/>
    <w:rsid w:val="00C0428B"/>
    <w:rsid w:val="00C0548B"/>
    <w:rsid w:val="00C05D67"/>
    <w:rsid w:val="00C16DF3"/>
    <w:rsid w:val="00C26BD4"/>
    <w:rsid w:val="00C479E7"/>
    <w:rsid w:val="00C50242"/>
    <w:rsid w:val="00C61DF4"/>
    <w:rsid w:val="00C76AE8"/>
    <w:rsid w:val="00C9100A"/>
    <w:rsid w:val="00C96587"/>
    <w:rsid w:val="00C968F9"/>
    <w:rsid w:val="00CA2CEE"/>
    <w:rsid w:val="00CC2FFF"/>
    <w:rsid w:val="00CC5A50"/>
    <w:rsid w:val="00CD5718"/>
    <w:rsid w:val="00CE1538"/>
    <w:rsid w:val="00CE6A56"/>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2EAC"/>
    <w:rsid w:val="00EB53BE"/>
    <w:rsid w:val="00EB60C0"/>
    <w:rsid w:val="00EB63A3"/>
    <w:rsid w:val="00EB7863"/>
    <w:rsid w:val="00EB79AA"/>
    <w:rsid w:val="00EC479A"/>
    <w:rsid w:val="00ED733A"/>
    <w:rsid w:val="00EE02ED"/>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4BEB-6127-455E-8A72-85B35C7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3</cp:revision>
  <cp:lastPrinted>2022-09-12T13:29:00Z</cp:lastPrinted>
  <dcterms:created xsi:type="dcterms:W3CDTF">2023-10-26T19:48:00Z</dcterms:created>
  <dcterms:modified xsi:type="dcterms:W3CDTF">2023-10-26T19:52:00Z</dcterms:modified>
</cp:coreProperties>
</file>