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438A" w14:textId="77777777" w:rsidR="00181075" w:rsidRPr="006F6A68" w:rsidRDefault="00A46134" w:rsidP="00A46134">
      <w:pPr>
        <w:rPr>
          <w:rFonts w:ascii="Arial" w:hAnsi="Arial" w:cs="Arial"/>
          <w:b/>
        </w:rPr>
      </w:pPr>
      <w:r w:rsidRPr="006F6A68">
        <w:rPr>
          <w:rFonts w:ascii="Arial" w:hAnsi="Arial" w:cs="Arial"/>
          <w:b/>
        </w:rPr>
        <w:t xml:space="preserve">POLICY ON GROUP MENTORING WITHIN THE </w:t>
      </w:r>
      <w:r w:rsidR="007B5EC8" w:rsidRPr="006F6A68">
        <w:rPr>
          <w:rFonts w:ascii="Arial" w:hAnsi="Arial" w:cs="Arial"/>
          <w:b/>
        </w:rPr>
        <w:t>CONTEXT OF</w:t>
      </w:r>
      <w:r w:rsidRPr="006F6A68">
        <w:rPr>
          <w:rFonts w:ascii="Arial" w:hAnsi="Arial" w:cs="Arial"/>
          <w:b/>
        </w:rPr>
        <w:t xml:space="preserve"> THE CMPC PROGAM </w:t>
      </w:r>
    </w:p>
    <w:p w14:paraId="2A47EA44" w14:textId="77777777" w:rsidR="00F22F3E" w:rsidRPr="006F6A68" w:rsidRDefault="00F22F3E" w:rsidP="00F22F3E">
      <w:pPr>
        <w:rPr>
          <w:rFonts w:ascii="Arial" w:hAnsi="Arial" w:cs="Arial"/>
        </w:rPr>
      </w:pPr>
    </w:p>
    <w:p w14:paraId="6B7B4E6D" w14:textId="6440F019" w:rsidR="00F22F3E" w:rsidRPr="006F6A68" w:rsidRDefault="00F22F3E" w:rsidP="00F22F3E">
      <w:pPr>
        <w:rPr>
          <w:rFonts w:ascii="Arial" w:hAnsi="Arial" w:cs="Arial"/>
          <w:b/>
          <w:bCs/>
        </w:rPr>
      </w:pPr>
      <w:r w:rsidRPr="006F6A68">
        <w:rPr>
          <w:rFonts w:ascii="Arial" w:hAnsi="Arial" w:cs="Arial"/>
          <w:b/>
          <w:bCs/>
        </w:rPr>
        <w:t>Group Mentoring Option</w:t>
      </w:r>
    </w:p>
    <w:p w14:paraId="7A8AE120" w14:textId="1D6F5615" w:rsidR="007B5EC8" w:rsidRPr="006F6A68" w:rsidRDefault="00F22F3E" w:rsidP="00A527B2">
      <w:pPr>
        <w:rPr>
          <w:rFonts w:ascii="Arial" w:hAnsi="Arial" w:cs="Arial"/>
        </w:rPr>
      </w:pPr>
      <w:r w:rsidRPr="006F6A68">
        <w:rPr>
          <w:rFonts w:ascii="Arial" w:hAnsi="Arial" w:cs="Arial"/>
        </w:rPr>
        <w:t xml:space="preserve">For those who choose this option, up to ten hours of the mentored experience can be group mentoring if the following requirements are met.  However, group mentoring is </w:t>
      </w:r>
      <w:r w:rsidRPr="006F6A68">
        <w:rPr>
          <w:rFonts w:ascii="Arial" w:hAnsi="Arial" w:cs="Arial"/>
          <w:u w:val="single"/>
        </w:rPr>
        <w:t>not</w:t>
      </w:r>
      <w:r w:rsidRPr="006F6A68">
        <w:rPr>
          <w:rFonts w:ascii="Arial" w:hAnsi="Arial" w:cs="Arial"/>
        </w:rPr>
        <w:t xml:space="preserve"> eligible or counted in the Direct Knowledge of Services category for the application.</w:t>
      </w:r>
    </w:p>
    <w:p w14:paraId="3CEB895A" w14:textId="2BEAE183" w:rsidR="00A527B2" w:rsidRPr="006F6A68" w:rsidRDefault="00896EDC" w:rsidP="008F7AD1">
      <w:pPr>
        <w:rPr>
          <w:rFonts w:ascii="Arial" w:hAnsi="Arial" w:cs="Arial"/>
        </w:rPr>
      </w:pPr>
      <w:r w:rsidRPr="006F6A68">
        <w:rPr>
          <w:rFonts w:ascii="Arial" w:hAnsi="Arial" w:cs="Arial"/>
        </w:rPr>
        <w:t>Group mentoring is a</w:t>
      </w:r>
      <w:r w:rsidR="00F56D53" w:rsidRPr="006F6A68">
        <w:rPr>
          <w:rFonts w:ascii="Arial" w:hAnsi="Arial" w:cs="Arial"/>
        </w:rPr>
        <w:t xml:space="preserve"> process whe</w:t>
      </w:r>
      <w:r w:rsidR="00A46134" w:rsidRPr="006F6A68">
        <w:rPr>
          <w:rFonts w:ascii="Arial" w:hAnsi="Arial" w:cs="Arial"/>
        </w:rPr>
        <w:t>re a mentor</w:t>
      </w:r>
      <w:r w:rsidR="008F7AD1" w:rsidRPr="006F6A68">
        <w:rPr>
          <w:rFonts w:ascii="Arial" w:hAnsi="Arial" w:cs="Arial"/>
        </w:rPr>
        <w:t xml:space="preserve">, </w:t>
      </w:r>
      <w:r w:rsidR="00A46134" w:rsidRPr="006F6A68">
        <w:rPr>
          <w:rFonts w:ascii="Arial" w:hAnsi="Arial" w:cs="Arial"/>
        </w:rPr>
        <w:t>listed in the Registry of Approved mentors</w:t>
      </w:r>
      <w:r w:rsidR="008F7AD1" w:rsidRPr="006F6A68">
        <w:rPr>
          <w:rFonts w:ascii="Arial" w:hAnsi="Arial" w:cs="Arial"/>
        </w:rPr>
        <w:t xml:space="preserve">, </w:t>
      </w:r>
      <w:r w:rsidR="00A46134" w:rsidRPr="006F6A68">
        <w:rPr>
          <w:rFonts w:ascii="Arial" w:hAnsi="Arial" w:cs="Arial"/>
        </w:rPr>
        <w:t xml:space="preserve">meets with no more than </w:t>
      </w:r>
      <w:r w:rsidR="008F7AD1" w:rsidRPr="006F6A68">
        <w:rPr>
          <w:rFonts w:ascii="Arial" w:hAnsi="Arial" w:cs="Arial"/>
        </w:rPr>
        <w:t>ten mentees</w:t>
      </w:r>
      <w:r w:rsidR="00F56D53" w:rsidRPr="006F6A68">
        <w:rPr>
          <w:rFonts w:ascii="Arial" w:hAnsi="Arial" w:cs="Arial"/>
        </w:rPr>
        <w:t xml:space="preserve"> in a group to enhance each mentee’s professional functioning and t</w:t>
      </w:r>
      <w:r w:rsidRPr="006F6A68">
        <w:rPr>
          <w:rFonts w:ascii="Arial" w:hAnsi="Arial" w:cs="Arial"/>
        </w:rPr>
        <w:t>o monitor the provision of the</w:t>
      </w:r>
      <w:r w:rsidR="00F56D53" w:rsidRPr="006F6A68">
        <w:rPr>
          <w:rFonts w:ascii="Arial" w:hAnsi="Arial" w:cs="Arial"/>
        </w:rPr>
        <w:t xml:space="preserve"> mental performance services of each mente</w:t>
      </w:r>
      <w:r w:rsidR="008F7AD1" w:rsidRPr="006F6A68">
        <w:rPr>
          <w:rFonts w:ascii="Arial" w:hAnsi="Arial" w:cs="Arial"/>
        </w:rPr>
        <w:t xml:space="preserve">e.  Group mentoring is expected to </w:t>
      </w:r>
      <w:r w:rsidRPr="006F6A68">
        <w:rPr>
          <w:rFonts w:ascii="Arial" w:hAnsi="Arial" w:cs="Arial"/>
        </w:rPr>
        <w:t xml:space="preserve">be </w:t>
      </w:r>
      <w:r w:rsidR="00F56D53" w:rsidRPr="006F6A68">
        <w:rPr>
          <w:rFonts w:ascii="Arial" w:hAnsi="Arial" w:cs="Arial"/>
        </w:rPr>
        <w:t>coupled with individual contacts with each mentee.</w:t>
      </w:r>
    </w:p>
    <w:p w14:paraId="33011DEF" w14:textId="50DBA70C" w:rsidR="00E24E9C" w:rsidRPr="006F6A68" w:rsidRDefault="00A46134" w:rsidP="00A527B2">
      <w:pPr>
        <w:rPr>
          <w:rFonts w:ascii="Arial" w:hAnsi="Arial" w:cs="Arial"/>
        </w:rPr>
      </w:pPr>
      <w:r w:rsidRPr="006F6A68">
        <w:rPr>
          <w:rFonts w:ascii="Arial" w:hAnsi="Arial" w:cs="Arial"/>
        </w:rPr>
        <w:t>Although group mentoring involves a group of mentees,</w:t>
      </w:r>
      <w:r w:rsidR="009711AD" w:rsidRPr="006F6A68">
        <w:rPr>
          <w:rFonts w:ascii="Arial" w:hAnsi="Arial" w:cs="Arial"/>
        </w:rPr>
        <w:t xml:space="preserve"> it still is focused on the </w:t>
      </w:r>
      <w:r w:rsidR="001C5F8D" w:rsidRPr="006F6A68">
        <w:rPr>
          <w:rFonts w:ascii="Arial" w:hAnsi="Arial" w:cs="Arial"/>
        </w:rPr>
        <w:t>individual</w:t>
      </w:r>
      <w:r w:rsidR="009711AD" w:rsidRPr="006F6A68">
        <w:rPr>
          <w:rFonts w:ascii="Arial" w:hAnsi="Arial" w:cs="Arial"/>
        </w:rPr>
        <w:t xml:space="preserve"> mentee. </w:t>
      </w:r>
      <w:r w:rsidRPr="006F6A68">
        <w:rPr>
          <w:rFonts w:ascii="Arial" w:hAnsi="Arial" w:cs="Arial"/>
        </w:rPr>
        <w:t>In this regard</w:t>
      </w:r>
      <w:r w:rsidR="007B5EC8" w:rsidRPr="006F6A68">
        <w:rPr>
          <w:rFonts w:ascii="Arial" w:hAnsi="Arial" w:cs="Arial"/>
        </w:rPr>
        <w:t xml:space="preserve">, the intention of the group mentor </w:t>
      </w:r>
      <w:r w:rsidR="008F7AD1" w:rsidRPr="006F6A68">
        <w:rPr>
          <w:rFonts w:ascii="Arial" w:hAnsi="Arial" w:cs="Arial"/>
        </w:rPr>
        <w:t xml:space="preserve">is </w:t>
      </w:r>
      <w:r w:rsidR="009711AD" w:rsidRPr="006F6A68">
        <w:rPr>
          <w:rFonts w:ascii="Arial" w:hAnsi="Arial" w:cs="Arial"/>
        </w:rPr>
        <w:t xml:space="preserve">to support </w:t>
      </w:r>
      <w:r w:rsidR="00E24E9C" w:rsidRPr="006F6A68">
        <w:rPr>
          <w:rFonts w:ascii="Arial" w:hAnsi="Arial" w:cs="Arial"/>
        </w:rPr>
        <w:t>the professional functioning and service pr</w:t>
      </w:r>
      <w:r w:rsidR="009711AD" w:rsidRPr="006F6A68">
        <w:rPr>
          <w:rFonts w:ascii="Arial" w:hAnsi="Arial" w:cs="Arial"/>
        </w:rPr>
        <w:t xml:space="preserve">ovision of </w:t>
      </w:r>
      <w:r w:rsidR="001C5F8D" w:rsidRPr="006F6A68">
        <w:rPr>
          <w:rFonts w:ascii="Arial" w:hAnsi="Arial" w:cs="Arial"/>
        </w:rPr>
        <w:t>each mentee</w:t>
      </w:r>
      <w:r w:rsidR="007B5EC8" w:rsidRPr="006F6A68">
        <w:rPr>
          <w:rFonts w:ascii="Arial" w:hAnsi="Arial" w:cs="Arial"/>
        </w:rPr>
        <w:t xml:space="preserve"> through implementation of</w:t>
      </w:r>
      <w:r w:rsidR="00E24E9C" w:rsidRPr="006F6A68">
        <w:rPr>
          <w:rFonts w:ascii="Arial" w:hAnsi="Arial" w:cs="Arial"/>
        </w:rPr>
        <w:t xml:space="preserve"> the following phases:</w:t>
      </w:r>
    </w:p>
    <w:p w14:paraId="4CE6244D" w14:textId="77777777" w:rsidR="00E24E9C" w:rsidRPr="006F6A68" w:rsidRDefault="009711AD" w:rsidP="00E24E9C">
      <w:pPr>
        <w:pStyle w:val="ListParagraph"/>
        <w:numPr>
          <w:ilvl w:val="0"/>
          <w:numId w:val="1"/>
        </w:numPr>
        <w:rPr>
          <w:rFonts w:ascii="Arial" w:hAnsi="Arial" w:cs="Arial"/>
        </w:rPr>
      </w:pPr>
      <w:r w:rsidRPr="006F6A68">
        <w:rPr>
          <w:rFonts w:ascii="Arial" w:hAnsi="Arial" w:cs="Arial"/>
        </w:rPr>
        <w:t>Assessment of the needs of</w:t>
      </w:r>
      <w:r w:rsidR="00E24E9C" w:rsidRPr="006F6A68">
        <w:rPr>
          <w:rFonts w:ascii="Arial" w:hAnsi="Arial" w:cs="Arial"/>
        </w:rPr>
        <w:t xml:space="preserve"> each mentee</w:t>
      </w:r>
    </w:p>
    <w:p w14:paraId="340B8CF1" w14:textId="77777777" w:rsidR="00E24E9C" w:rsidRPr="006F6A68" w:rsidRDefault="00E24E9C" w:rsidP="00E24E9C">
      <w:pPr>
        <w:pStyle w:val="ListParagraph"/>
        <w:numPr>
          <w:ilvl w:val="0"/>
          <w:numId w:val="1"/>
        </w:numPr>
        <w:rPr>
          <w:rFonts w:ascii="Arial" w:hAnsi="Arial" w:cs="Arial"/>
        </w:rPr>
      </w:pPr>
      <w:r w:rsidRPr="006F6A68">
        <w:rPr>
          <w:rFonts w:ascii="Arial" w:hAnsi="Arial" w:cs="Arial"/>
        </w:rPr>
        <w:t>Formulation of individual learning goals</w:t>
      </w:r>
      <w:r w:rsidR="009711AD" w:rsidRPr="006F6A68">
        <w:rPr>
          <w:rFonts w:ascii="Arial" w:hAnsi="Arial" w:cs="Arial"/>
        </w:rPr>
        <w:t xml:space="preserve"> for the mentee</w:t>
      </w:r>
    </w:p>
    <w:p w14:paraId="3A2AD3C4" w14:textId="77777777" w:rsidR="00E24E9C" w:rsidRPr="006F6A68" w:rsidRDefault="00E24E9C" w:rsidP="00E24E9C">
      <w:pPr>
        <w:pStyle w:val="ListParagraph"/>
        <w:numPr>
          <w:ilvl w:val="0"/>
          <w:numId w:val="1"/>
        </w:numPr>
        <w:rPr>
          <w:rFonts w:ascii="Arial" w:hAnsi="Arial" w:cs="Arial"/>
        </w:rPr>
      </w:pPr>
      <w:r w:rsidRPr="006F6A68">
        <w:rPr>
          <w:rFonts w:ascii="Arial" w:hAnsi="Arial" w:cs="Arial"/>
        </w:rPr>
        <w:t>Engagemen</w:t>
      </w:r>
      <w:r w:rsidR="009711AD" w:rsidRPr="006F6A68">
        <w:rPr>
          <w:rFonts w:ascii="Arial" w:hAnsi="Arial" w:cs="Arial"/>
        </w:rPr>
        <w:t>t of the mentee in learning and related</w:t>
      </w:r>
      <w:r w:rsidRPr="006F6A68">
        <w:rPr>
          <w:rFonts w:ascii="Arial" w:hAnsi="Arial" w:cs="Arial"/>
        </w:rPr>
        <w:t xml:space="preserve"> development activities </w:t>
      </w:r>
    </w:p>
    <w:p w14:paraId="180AD45B" w14:textId="77777777" w:rsidR="009711AD" w:rsidRPr="006F6A68" w:rsidRDefault="00E24E9C" w:rsidP="007B5EC8">
      <w:pPr>
        <w:pStyle w:val="ListParagraph"/>
        <w:numPr>
          <w:ilvl w:val="0"/>
          <w:numId w:val="1"/>
        </w:numPr>
        <w:rPr>
          <w:rFonts w:ascii="Arial" w:hAnsi="Arial" w:cs="Arial"/>
        </w:rPr>
      </w:pPr>
      <w:r w:rsidRPr="006F6A68">
        <w:rPr>
          <w:rFonts w:ascii="Arial" w:hAnsi="Arial" w:cs="Arial"/>
        </w:rPr>
        <w:t>Monitoring of the progress of the mentee.</w:t>
      </w:r>
      <w:r w:rsidR="00C227F5" w:rsidRPr="006F6A68">
        <w:rPr>
          <w:rFonts w:ascii="Arial" w:hAnsi="Arial" w:cs="Arial"/>
        </w:rPr>
        <w:t xml:space="preserve"> </w:t>
      </w:r>
    </w:p>
    <w:p w14:paraId="72816BD7" w14:textId="67EC645F" w:rsidR="00E24E9C" w:rsidRPr="006F6A68" w:rsidRDefault="007B5EC8" w:rsidP="008F7AD1">
      <w:pPr>
        <w:rPr>
          <w:rFonts w:ascii="Arial" w:hAnsi="Arial" w:cs="Arial"/>
        </w:rPr>
      </w:pPr>
      <w:r w:rsidRPr="006F6A68">
        <w:rPr>
          <w:rFonts w:ascii="Arial" w:hAnsi="Arial" w:cs="Arial"/>
        </w:rPr>
        <w:t>In particular</w:t>
      </w:r>
      <w:r w:rsidR="00A46134" w:rsidRPr="006F6A68">
        <w:rPr>
          <w:rFonts w:ascii="Arial" w:hAnsi="Arial" w:cs="Arial"/>
        </w:rPr>
        <w:t xml:space="preserve">, the group </w:t>
      </w:r>
      <w:r w:rsidRPr="006F6A68">
        <w:rPr>
          <w:rFonts w:ascii="Arial" w:hAnsi="Arial" w:cs="Arial"/>
        </w:rPr>
        <w:t xml:space="preserve">mentor </w:t>
      </w:r>
      <w:r w:rsidR="008F7AD1" w:rsidRPr="006F6A68">
        <w:rPr>
          <w:rFonts w:ascii="Arial" w:hAnsi="Arial" w:cs="Arial"/>
        </w:rPr>
        <w:t xml:space="preserve">is required to meet </w:t>
      </w:r>
      <w:r w:rsidR="00C227F5" w:rsidRPr="006F6A68">
        <w:rPr>
          <w:rFonts w:ascii="Arial" w:hAnsi="Arial" w:cs="Arial"/>
        </w:rPr>
        <w:t>with each mentee a</w:t>
      </w:r>
      <w:r w:rsidR="008F7AD1" w:rsidRPr="006F6A68">
        <w:rPr>
          <w:rFonts w:ascii="Arial" w:hAnsi="Arial" w:cs="Arial"/>
        </w:rPr>
        <w:t>t</w:t>
      </w:r>
      <w:r w:rsidR="00C227F5" w:rsidRPr="006F6A68">
        <w:rPr>
          <w:rFonts w:ascii="Arial" w:hAnsi="Arial" w:cs="Arial"/>
        </w:rPr>
        <w:t xml:space="preserve"> the beginning of the group experience to assess needs and establish individual goals</w:t>
      </w:r>
      <w:r w:rsidR="008F7AD1" w:rsidRPr="006F6A68">
        <w:rPr>
          <w:rFonts w:ascii="Arial" w:hAnsi="Arial" w:cs="Arial"/>
        </w:rPr>
        <w:t xml:space="preserve"> and </w:t>
      </w:r>
      <w:r w:rsidR="009711AD" w:rsidRPr="006F6A68">
        <w:rPr>
          <w:rFonts w:ascii="Arial" w:hAnsi="Arial" w:cs="Arial"/>
        </w:rPr>
        <w:t xml:space="preserve">to discuss matters of confidentiality.  </w:t>
      </w:r>
      <w:r w:rsidR="008F7AD1" w:rsidRPr="006F6A68">
        <w:rPr>
          <w:rFonts w:ascii="Arial" w:hAnsi="Arial" w:cs="Arial"/>
        </w:rPr>
        <w:t>A</w:t>
      </w:r>
      <w:r w:rsidR="009711AD" w:rsidRPr="006F6A68">
        <w:rPr>
          <w:rFonts w:ascii="Arial" w:hAnsi="Arial" w:cs="Arial"/>
        </w:rPr>
        <w:t>t</w:t>
      </w:r>
      <w:r w:rsidR="00C227F5" w:rsidRPr="006F6A68">
        <w:rPr>
          <w:rFonts w:ascii="Arial" w:hAnsi="Arial" w:cs="Arial"/>
        </w:rPr>
        <w:t xml:space="preserve"> the conclusion of the group experience</w:t>
      </w:r>
      <w:r w:rsidR="009711AD" w:rsidRPr="006F6A68">
        <w:rPr>
          <w:rFonts w:ascii="Arial" w:hAnsi="Arial" w:cs="Arial"/>
        </w:rPr>
        <w:t xml:space="preserve">, the group mentor </w:t>
      </w:r>
      <w:r w:rsidR="008F7AD1" w:rsidRPr="006F6A68">
        <w:rPr>
          <w:rFonts w:ascii="Arial" w:hAnsi="Arial" w:cs="Arial"/>
        </w:rPr>
        <w:t xml:space="preserve">is expected to again meet </w:t>
      </w:r>
      <w:r w:rsidR="009711AD" w:rsidRPr="006F6A68">
        <w:rPr>
          <w:rFonts w:ascii="Arial" w:hAnsi="Arial" w:cs="Arial"/>
        </w:rPr>
        <w:t xml:space="preserve">with each mentee </w:t>
      </w:r>
      <w:r w:rsidR="00C227F5" w:rsidRPr="006F6A68">
        <w:rPr>
          <w:rFonts w:ascii="Arial" w:hAnsi="Arial" w:cs="Arial"/>
        </w:rPr>
        <w:t>to determine pr</w:t>
      </w:r>
      <w:r w:rsidR="009711AD" w:rsidRPr="006F6A68">
        <w:rPr>
          <w:rFonts w:ascii="Arial" w:hAnsi="Arial" w:cs="Arial"/>
        </w:rPr>
        <w:t xml:space="preserve">ogress of the mentee </w:t>
      </w:r>
      <w:r w:rsidR="001C5F8D" w:rsidRPr="006F6A68">
        <w:rPr>
          <w:rFonts w:ascii="Arial" w:hAnsi="Arial" w:cs="Arial"/>
        </w:rPr>
        <w:t>toward their</w:t>
      </w:r>
      <w:r w:rsidR="009711AD" w:rsidRPr="006F6A68">
        <w:rPr>
          <w:rFonts w:ascii="Arial" w:hAnsi="Arial" w:cs="Arial"/>
        </w:rPr>
        <w:t xml:space="preserve"> goals</w:t>
      </w:r>
      <w:r w:rsidR="00C227F5" w:rsidRPr="006F6A68">
        <w:rPr>
          <w:rFonts w:ascii="Arial" w:hAnsi="Arial" w:cs="Arial"/>
        </w:rPr>
        <w:t>.</w:t>
      </w:r>
    </w:p>
    <w:p w14:paraId="77FC5441" w14:textId="68921BC3" w:rsidR="00664A40" w:rsidRPr="006F6A68" w:rsidRDefault="00A46134" w:rsidP="008F7AD1">
      <w:pPr>
        <w:jc w:val="both"/>
        <w:rPr>
          <w:rFonts w:ascii="Arial" w:hAnsi="Arial" w:cs="Arial"/>
        </w:rPr>
      </w:pPr>
      <w:r w:rsidRPr="006F6A68">
        <w:rPr>
          <w:rFonts w:ascii="Arial" w:hAnsi="Arial" w:cs="Arial"/>
        </w:rPr>
        <w:t xml:space="preserve"> </w:t>
      </w:r>
      <w:r w:rsidR="00664A40" w:rsidRPr="006F6A68">
        <w:rPr>
          <w:rFonts w:ascii="Arial" w:hAnsi="Arial" w:cs="Arial"/>
        </w:rPr>
        <w:t>A group mentor is an individual who is listed in the Registry of Approved Mentors. Thi</w:t>
      </w:r>
      <w:r w:rsidR="007B5EC8" w:rsidRPr="006F6A68">
        <w:rPr>
          <w:rFonts w:ascii="Arial" w:hAnsi="Arial" w:cs="Arial"/>
        </w:rPr>
        <w:t>s individual is</w:t>
      </w:r>
      <w:r w:rsidR="00664A40" w:rsidRPr="006F6A68">
        <w:rPr>
          <w:rFonts w:ascii="Arial" w:hAnsi="Arial" w:cs="Arial"/>
        </w:rPr>
        <w:t xml:space="preserve"> responsible for the following</w:t>
      </w:r>
      <w:r w:rsidR="008F7AD1" w:rsidRPr="006F6A68">
        <w:rPr>
          <w:rFonts w:ascii="Arial" w:hAnsi="Arial" w:cs="Arial"/>
        </w:rPr>
        <w:t xml:space="preserve">: </w:t>
      </w:r>
    </w:p>
    <w:p w14:paraId="263946FD" w14:textId="77777777" w:rsidR="00664A40" w:rsidRPr="006F6A68" w:rsidRDefault="00664A40" w:rsidP="00664A40">
      <w:pPr>
        <w:pStyle w:val="ListParagraph"/>
        <w:numPr>
          <w:ilvl w:val="0"/>
          <w:numId w:val="3"/>
        </w:numPr>
        <w:rPr>
          <w:rFonts w:ascii="Arial" w:hAnsi="Arial" w:cs="Arial"/>
        </w:rPr>
      </w:pPr>
      <w:r w:rsidRPr="006F6A68">
        <w:rPr>
          <w:rFonts w:ascii="Arial" w:hAnsi="Arial" w:cs="Arial"/>
        </w:rPr>
        <w:t>Inform those in the mentoring group of its purpose and goals, including the individual component.</w:t>
      </w:r>
    </w:p>
    <w:p w14:paraId="7E6517AC" w14:textId="77777777" w:rsidR="00C134A0" w:rsidRPr="006F6A68" w:rsidRDefault="00C134A0" w:rsidP="00C134A0">
      <w:pPr>
        <w:pStyle w:val="ListParagraph"/>
        <w:ind w:left="1080"/>
        <w:rPr>
          <w:rFonts w:ascii="Arial" w:hAnsi="Arial" w:cs="Arial"/>
        </w:rPr>
      </w:pPr>
    </w:p>
    <w:p w14:paraId="074A116E" w14:textId="5B47E241" w:rsidR="00664A40" w:rsidRPr="006F6A68" w:rsidRDefault="00664A40" w:rsidP="00664A40">
      <w:pPr>
        <w:pStyle w:val="ListParagraph"/>
        <w:numPr>
          <w:ilvl w:val="0"/>
          <w:numId w:val="3"/>
        </w:numPr>
        <w:rPr>
          <w:rFonts w:ascii="Arial" w:hAnsi="Arial" w:cs="Arial"/>
        </w:rPr>
      </w:pPr>
      <w:r w:rsidRPr="006F6A68">
        <w:rPr>
          <w:rFonts w:ascii="Arial" w:hAnsi="Arial" w:cs="Arial"/>
        </w:rPr>
        <w:t>Discuss concerns expresse</w:t>
      </w:r>
      <w:r w:rsidR="008F7AD1" w:rsidRPr="006F6A68">
        <w:rPr>
          <w:rFonts w:ascii="Arial" w:hAnsi="Arial" w:cs="Arial"/>
        </w:rPr>
        <w:t>d</w:t>
      </w:r>
      <w:r w:rsidRPr="006F6A68">
        <w:rPr>
          <w:rFonts w:ascii="Arial" w:hAnsi="Arial" w:cs="Arial"/>
        </w:rPr>
        <w:t xml:space="preserve"> by each mentee about the group.</w:t>
      </w:r>
    </w:p>
    <w:p w14:paraId="3F8B6AD3" w14:textId="77777777" w:rsidR="00C134A0" w:rsidRPr="006F6A68" w:rsidRDefault="00C134A0" w:rsidP="00C134A0">
      <w:pPr>
        <w:pStyle w:val="ListParagraph"/>
        <w:ind w:left="1080"/>
        <w:rPr>
          <w:rFonts w:ascii="Arial" w:hAnsi="Arial" w:cs="Arial"/>
        </w:rPr>
      </w:pPr>
    </w:p>
    <w:p w14:paraId="628DED87" w14:textId="77777777" w:rsidR="00664A40" w:rsidRPr="006F6A68" w:rsidRDefault="00664A40" w:rsidP="00664A40">
      <w:pPr>
        <w:pStyle w:val="ListParagraph"/>
        <w:numPr>
          <w:ilvl w:val="0"/>
          <w:numId w:val="3"/>
        </w:numPr>
        <w:rPr>
          <w:rFonts w:ascii="Arial" w:hAnsi="Arial" w:cs="Arial"/>
        </w:rPr>
      </w:pPr>
      <w:r w:rsidRPr="006F6A68">
        <w:rPr>
          <w:rFonts w:ascii="Arial" w:hAnsi="Arial" w:cs="Arial"/>
        </w:rPr>
        <w:t>Meet individually with each mentee prior to the initiation of the group to engage the mentee in the following:</w:t>
      </w:r>
    </w:p>
    <w:p w14:paraId="79DE3BD1" w14:textId="77777777" w:rsidR="00664A40" w:rsidRPr="006F6A68" w:rsidRDefault="00664A40" w:rsidP="00664A40">
      <w:pPr>
        <w:pStyle w:val="ListParagraph"/>
        <w:numPr>
          <w:ilvl w:val="1"/>
          <w:numId w:val="1"/>
        </w:numPr>
        <w:rPr>
          <w:rFonts w:ascii="Arial" w:hAnsi="Arial" w:cs="Arial"/>
        </w:rPr>
      </w:pPr>
      <w:r w:rsidRPr="006F6A68">
        <w:rPr>
          <w:rFonts w:ascii="Arial" w:hAnsi="Arial" w:cs="Arial"/>
        </w:rPr>
        <w:t>Assessment of the learning needs of the mentee</w:t>
      </w:r>
    </w:p>
    <w:p w14:paraId="5DA9B0B8" w14:textId="77777777" w:rsidR="00664A40" w:rsidRPr="006F6A68" w:rsidRDefault="00664A40" w:rsidP="00664A40">
      <w:pPr>
        <w:pStyle w:val="ListParagraph"/>
        <w:numPr>
          <w:ilvl w:val="1"/>
          <w:numId w:val="1"/>
        </w:numPr>
        <w:rPr>
          <w:rFonts w:ascii="Arial" w:hAnsi="Arial" w:cs="Arial"/>
        </w:rPr>
      </w:pPr>
      <w:r w:rsidRPr="006F6A68">
        <w:rPr>
          <w:rFonts w:ascii="Arial" w:hAnsi="Arial" w:cs="Arial"/>
        </w:rPr>
        <w:t>Set learning goals for the mentee</w:t>
      </w:r>
    </w:p>
    <w:p w14:paraId="51ED5CFB" w14:textId="77777777" w:rsidR="00664A40" w:rsidRPr="006F6A68" w:rsidRDefault="00664A40" w:rsidP="00664A40">
      <w:pPr>
        <w:pStyle w:val="ListParagraph"/>
        <w:numPr>
          <w:ilvl w:val="1"/>
          <w:numId w:val="1"/>
        </w:numPr>
        <w:rPr>
          <w:rFonts w:ascii="Arial" w:hAnsi="Arial" w:cs="Arial"/>
        </w:rPr>
      </w:pPr>
      <w:r w:rsidRPr="006F6A68">
        <w:rPr>
          <w:rFonts w:ascii="Arial" w:hAnsi="Arial" w:cs="Arial"/>
        </w:rPr>
        <w:t>Discuss with the mentee the nature and scope of the case(s) that have been assigned to the mentee and to which the mentee will provide mental performance services, including what is confidential to each case and not to be discussed in the group.</w:t>
      </w:r>
    </w:p>
    <w:p w14:paraId="1A14F6BB" w14:textId="77777777" w:rsidR="00C134A0" w:rsidRPr="006F6A68" w:rsidRDefault="00C134A0" w:rsidP="00C134A0">
      <w:pPr>
        <w:pStyle w:val="ListParagraph"/>
        <w:ind w:left="1080"/>
        <w:rPr>
          <w:rFonts w:ascii="Arial" w:hAnsi="Arial" w:cs="Arial"/>
        </w:rPr>
      </w:pPr>
    </w:p>
    <w:p w14:paraId="314A2CD7" w14:textId="77777777" w:rsidR="001C5F8D" w:rsidRPr="006F6A68" w:rsidRDefault="001C5F8D" w:rsidP="001C5F8D">
      <w:pPr>
        <w:pStyle w:val="ListParagraph"/>
        <w:numPr>
          <w:ilvl w:val="0"/>
          <w:numId w:val="3"/>
        </w:numPr>
        <w:rPr>
          <w:rFonts w:ascii="Arial" w:hAnsi="Arial" w:cs="Arial"/>
        </w:rPr>
      </w:pPr>
      <w:r w:rsidRPr="006F6A68">
        <w:rPr>
          <w:rFonts w:ascii="Arial" w:hAnsi="Arial" w:cs="Arial"/>
        </w:rPr>
        <w:lastRenderedPageBreak/>
        <w:t>Conduct each group session in a way where confidentiality is maintained and where the focus is on the learning and professional functioning of each mentee.</w:t>
      </w:r>
    </w:p>
    <w:p w14:paraId="05A703D5" w14:textId="77777777" w:rsidR="007B5EC8" w:rsidRPr="006F6A68" w:rsidRDefault="007B5EC8" w:rsidP="007B5EC8">
      <w:pPr>
        <w:pStyle w:val="ListParagraph"/>
        <w:ind w:left="1080"/>
        <w:rPr>
          <w:rFonts w:ascii="Arial" w:hAnsi="Arial" w:cs="Arial"/>
        </w:rPr>
      </w:pPr>
    </w:p>
    <w:p w14:paraId="734AC00B" w14:textId="77777777" w:rsidR="001C5F8D" w:rsidRPr="006F6A68" w:rsidRDefault="001C5F8D" w:rsidP="001C5F8D">
      <w:pPr>
        <w:pStyle w:val="ListParagraph"/>
        <w:numPr>
          <w:ilvl w:val="0"/>
          <w:numId w:val="3"/>
        </w:numPr>
        <w:rPr>
          <w:rFonts w:ascii="Arial" w:hAnsi="Arial" w:cs="Arial"/>
        </w:rPr>
      </w:pPr>
      <w:r w:rsidRPr="006F6A68">
        <w:rPr>
          <w:rFonts w:ascii="Arial" w:hAnsi="Arial" w:cs="Arial"/>
        </w:rPr>
        <w:t xml:space="preserve">Monitor themselves so that they do not get off course </w:t>
      </w:r>
      <w:proofErr w:type="gramStart"/>
      <w:r w:rsidRPr="006F6A68">
        <w:rPr>
          <w:rFonts w:ascii="Arial" w:hAnsi="Arial" w:cs="Arial"/>
        </w:rPr>
        <w:t>with regard to</w:t>
      </w:r>
      <w:proofErr w:type="gramEnd"/>
      <w:r w:rsidRPr="006F6A68">
        <w:rPr>
          <w:rFonts w:ascii="Arial" w:hAnsi="Arial" w:cs="Arial"/>
        </w:rPr>
        <w:t xml:space="preserve"> the purpose and goals of the group.</w:t>
      </w:r>
    </w:p>
    <w:p w14:paraId="15B652A5" w14:textId="77777777" w:rsidR="00C134A0" w:rsidRPr="006F6A68" w:rsidRDefault="00C134A0" w:rsidP="00C134A0">
      <w:pPr>
        <w:pStyle w:val="ListParagraph"/>
        <w:ind w:left="1080"/>
        <w:rPr>
          <w:rFonts w:ascii="Arial" w:hAnsi="Arial" w:cs="Arial"/>
        </w:rPr>
      </w:pPr>
    </w:p>
    <w:p w14:paraId="0E8D461B" w14:textId="28D0B7C3" w:rsidR="001C5F8D" w:rsidRPr="006F6A68" w:rsidRDefault="001C5F8D" w:rsidP="001C5F8D">
      <w:pPr>
        <w:pStyle w:val="ListParagraph"/>
        <w:numPr>
          <w:ilvl w:val="0"/>
          <w:numId w:val="3"/>
        </w:numPr>
        <w:rPr>
          <w:rFonts w:ascii="Arial" w:hAnsi="Arial" w:cs="Arial"/>
        </w:rPr>
      </w:pPr>
      <w:r w:rsidRPr="006F6A68">
        <w:rPr>
          <w:rFonts w:ascii="Arial" w:hAnsi="Arial" w:cs="Arial"/>
        </w:rPr>
        <w:t xml:space="preserve">Meet individually with each mentee at least once at the conclusion of the group mentoring experience </w:t>
      </w:r>
      <w:r w:rsidR="008F7AD1" w:rsidRPr="006F6A68">
        <w:rPr>
          <w:rFonts w:ascii="Arial" w:hAnsi="Arial" w:cs="Arial"/>
        </w:rPr>
        <w:t>to</w:t>
      </w:r>
      <w:r w:rsidRPr="006F6A68">
        <w:rPr>
          <w:rFonts w:ascii="Arial" w:hAnsi="Arial" w:cs="Arial"/>
        </w:rPr>
        <w:t xml:space="preserve"> assess the progress the mentee has made toward their learning goals.</w:t>
      </w:r>
    </w:p>
    <w:p w14:paraId="5CC73C32" w14:textId="77777777" w:rsidR="00C134A0" w:rsidRPr="006F6A68" w:rsidRDefault="00C134A0" w:rsidP="00C134A0">
      <w:pPr>
        <w:pStyle w:val="ListParagraph"/>
        <w:ind w:left="1080"/>
        <w:rPr>
          <w:rFonts w:ascii="Arial" w:hAnsi="Arial" w:cs="Arial"/>
        </w:rPr>
      </w:pPr>
    </w:p>
    <w:p w14:paraId="625D2174" w14:textId="77777777" w:rsidR="001C5F8D" w:rsidRPr="006F6A68" w:rsidRDefault="001C5F8D" w:rsidP="001C5F8D">
      <w:pPr>
        <w:pStyle w:val="ListParagraph"/>
        <w:numPr>
          <w:ilvl w:val="0"/>
          <w:numId w:val="3"/>
        </w:numPr>
        <w:rPr>
          <w:rFonts w:ascii="Arial" w:hAnsi="Arial" w:cs="Arial"/>
        </w:rPr>
      </w:pPr>
      <w:r w:rsidRPr="006F6A68">
        <w:rPr>
          <w:rFonts w:ascii="Arial" w:hAnsi="Arial" w:cs="Arial"/>
        </w:rPr>
        <w:t>Other relevant professional responsibilities, including record keeping.</w:t>
      </w:r>
    </w:p>
    <w:p w14:paraId="29D9506F" w14:textId="77777777" w:rsidR="00C134A0" w:rsidRPr="006F6A68" w:rsidRDefault="00C134A0" w:rsidP="00C134A0">
      <w:pPr>
        <w:pStyle w:val="ListParagraph"/>
        <w:ind w:left="1080"/>
        <w:rPr>
          <w:rFonts w:ascii="Arial" w:hAnsi="Arial" w:cs="Arial"/>
        </w:rPr>
      </w:pPr>
    </w:p>
    <w:p w14:paraId="10EF7E61" w14:textId="77777777" w:rsidR="001C5F8D" w:rsidRPr="006F6A68" w:rsidRDefault="001C5F8D" w:rsidP="001C5F8D">
      <w:pPr>
        <w:pStyle w:val="ListParagraph"/>
        <w:numPr>
          <w:ilvl w:val="0"/>
          <w:numId w:val="3"/>
        </w:numPr>
        <w:rPr>
          <w:rFonts w:ascii="Arial" w:hAnsi="Arial" w:cs="Arial"/>
        </w:rPr>
      </w:pPr>
      <w:r w:rsidRPr="006F6A68">
        <w:rPr>
          <w:rFonts w:ascii="Arial" w:hAnsi="Arial" w:cs="Arial"/>
        </w:rPr>
        <w:t>Conduct an evaluation of the group mentoring experience with particular attention to the following questions:</w:t>
      </w:r>
    </w:p>
    <w:p w14:paraId="4ED010BA" w14:textId="77777777" w:rsidR="001C5F8D" w:rsidRPr="006F6A68" w:rsidRDefault="001C5F8D" w:rsidP="001C5F8D">
      <w:pPr>
        <w:pStyle w:val="ListParagraph"/>
        <w:numPr>
          <w:ilvl w:val="2"/>
          <w:numId w:val="1"/>
        </w:numPr>
        <w:rPr>
          <w:rFonts w:ascii="Arial" w:hAnsi="Arial" w:cs="Arial"/>
        </w:rPr>
      </w:pPr>
      <w:r w:rsidRPr="006F6A68">
        <w:rPr>
          <w:rFonts w:ascii="Arial" w:hAnsi="Arial" w:cs="Arial"/>
        </w:rPr>
        <w:t>What have been the reactions of mentees to the group?</w:t>
      </w:r>
    </w:p>
    <w:p w14:paraId="1F1E7FF9" w14:textId="77777777" w:rsidR="001C5F8D" w:rsidRPr="006F6A68" w:rsidRDefault="001C5F8D" w:rsidP="001C5F8D">
      <w:pPr>
        <w:pStyle w:val="ListParagraph"/>
        <w:numPr>
          <w:ilvl w:val="2"/>
          <w:numId w:val="1"/>
        </w:numPr>
        <w:rPr>
          <w:rFonts w:ascii="Arial" w:hAnsi="Arial" w:cs="Arial"/>
        </w:rPr>
      </w:pPr>
      <w:r w:rsidRPr="006F6A68">
        <w:rPr>
          <w:rFonts w:ascii="Arial" w:hAnsi="Arial" w:cs="Arial"/>
        </w:rPr>
        <w:t>What have been the reactions of mentees to the individual component?</w:t>
      </w:r>
    </w:p>
    <w:p w14:paraId="7020231C" w14:textId="77777777" w:rsidR="001C5F8D" w:rsidRPr="006F6A68" w:rsidRDefault="001C5F8D" w:rsidP="001C5F8D">
      <w:pPr>
        <w:pStyle w:val="ListParagraph"/>
        <w:numPr>
          <w:ilvl w:val="2"/>
          <w:numId w:val="1"/>
        </w:numPr>
        <w:rPr>
          <w:rFonts w:ascii="Arial" w:hAnsi="Arial" w:cs="Arial"/>
        </w:rPr>
      </w:pPr>
      <w:r w:rsidRPr="006F6A68">
        <w:rPr>
          <w:rFonts w:ascii="Arial" w:hAnsi="Arial" w:cs="Arial"/>
        </w:rPr>
        <w:t>How does it seem that mentees have benefitted from the group mentoring experience?</w:t>
      </w:r>
    </w:p>
    <w:p w14:paraId="1BEFD718" w14:textId="77777777" w:rsidR="001C5F8D" w:rsidRPr="006F6A68" w:rsidRDefault="001C5F8D" w:rsidP="001C5F8D">
      <w:pPr>
        <w:pStyle w:val="ListParagraph"/>
        <w:numPr>
          <w:ilvl w:val="2"/>
          <w:numId w:val="1"/>
        </w:numPr>
        <w:rPr>
          <w:rFonts w:ascii="Arial" w:hAnsi="Arial" w:cs="Arial"/>
        </w:rPr>
      </w:pPr>
      <w:r w:rsidRPr="006F6A68">
        <w:rPr>
          <w:rFonts w:ascii="Arial" w:hAnsi="Arial" w:cs="Arial"/>
        </w:rPr>
        <w:t>What actions can be taken for the continued development and improvement of the group mentoring process and experience?</w:t>
      </w:r>
    </w:p>
    <w:p w14:paraId="5B1B792D" w14:textId="77777777" w:rsidR="001C5F8D" w:rsidRPr="006F6A68" w:rsidRDefault="001C5F8D" w:rsidP="001C5F8D">
      <w:pPr>
        <w:rPr>
          <w:rFonts w:ascii="Arial" w:hAnsi="Arial" w:cs="Arial"/>
        </w:rPr>
      </w:pPr>
    </w:p>
    <w:p w14:paraId="48049BCC" w14:textId="77777777" w:rsidR="00664A40" w:rsidRPr="006F6A68" w:rsidRDefault="001C5F8D" w:rsidP="001C5F8D">
      <w:pPr>
        <w:jc w:val="center"/>
        <w:rPr>
          <w:rFonts w:ascii="Arial" w:hAnsi="Arial" w:cs="Arial"/>
        </w:rPr>
      </w:pPr>
      <w:r w:rsidRPr="006F6A68">
        <w:rPr>
          <w:rFonts w:ascii="Arial" w:hAnsi="Arial" w:cs="Arial"/>
        </w:rPr>
        <w:t>###</w:t>
      </w:r>
      <w:r w:rsidR="00664A40" w:rsidRPr="006F6A68">
        <w:rPr>
          <w:rFonts w:ascii="Arial" w:hAnsi="Arial" w:cs="Arial"/>
        </w:rPr>
        <w:br/>
      </w:r>
    </w:p>
    <w:p w14:paraId="73D9C2E3" w14:textId="77777777" w:rsidR="00C227F5" w:rsidRPr="006F6A68" w:rsidRDefault="00C227F5" w:rsidP="00C227F5">
      <w:pPr>
        <w:jc w:val="both"/>
        <w:rPr>
          <w:rFonts w:ascii="Arial" w:hAnsi="Arial" w:cs="Arial"/>
        </w:rPr>
      </w:pPr>
    </w:p>
    <w:p w14:paraId="0416803F" w14:textId="77777777" w:rsidR="00C227F5" w:rsidRPr="006F6A68" w:rsidRDefault="00C227F5" w:rsidP="00C227F5">
      <w:pPr>
        <w:jc w:val="both"/>
        <w:rPr>
          <w:rFonts w:ascii="Arial" w:hAnsi="Arial" w:cs="Arial"/>
        </w:rPr>
      </w:pPr>
    </w:p>
    <w:p w14:paraId="6E429513" w14:textId="77777777" w:rsidR="00C227F5" w:rsidRPr="006F6A68" w:rsidRDefault="00C227F5" w:rsidP="00C227F5">
      <w:pPr>
        <w:ind w:firstLine="360"/>
        <w:jc w:val="both"/>
        <w:rPr>
          <w:rFonts w:ascii="Arial" w:hAnsi="Arial" w:cs="Arial"/>
        </w:rPr>
      </w:pPr>
    </w:p>
    <w:p w14:paraId="0B5DEFD8" w14:textId="77777777" w:rsidR="00E24E9C" w:rsidRPr="006F6A68" w:rsidRDefault="00E24E9C" w:rsidP="00E24E9C">
      <w:pPr>
        <w:ind w:left="360"/>
        <w:rPr>
          <w:rFonts w:ascii="Arial" w:hAnsi="Arial" w:cs="Arial"/>
        </w:rPr>
      </w:pPr>
    </w:p>
    <w:p w14:paraId="2DC6E159" w14:textId="77777777" w:rsidR="00E24E9C" w:rsidRPr="006F6A68" w:rsidRDefault="00E24E9C" w:rsidP="00A527B2">
      <w:pPr>
        <w:rPr>
          <w:rFonts w:ascii="Arial" w:hAnsi="Arial" w:cs="Arial"/>
        </w:rPr>
      </w:pPr>
    </w:p>
    <w:sectPr w:rsidR="00E24E9C" w:rsidRPr="006F6A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CF4B" w14:textId="77777777" w:rsidR="00922997" w:rsidRDefault="00922997" w:rsidP="007F1AD6">
      <w:pPr>
        <w:spacing w:after="0"/>
      </w:pPr>
      <w:r>
        <w:separator/>
      </w:r>
    </w:p>
  </w:endnote>
  <w:endnote w:type="continuationSeparator" w:id="0">
    <w:p w14:paraId="079FD61D" w14:textId="77777777" w:rsidR="00922997" w:rsidRDefault="00922997" w:rsidP="007F1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416748"/>
      <w:docPartObj>
        <w:docPartGallery w:val="Page Numbers (Bottom of Page)"/>
        <w:docPartUnique/>
      </w:docPartObj>
    </w:sdtPr>
    <w:sdtEndPr>
      <w:rPr>
        <w:noProof/>
      </w:rPr>
    </w:sdtEndPr>
    <w:sdtContent>
      <w:p w14:paraId="54DB7805" w14:textId="77777777" w:rsidR="007F1AD6" w:rsidRDefault="007F1AD6">
        <w:pPr>
          <w:pStyle w:val="Footer"/>
          <w:jc w:val="center"/>
        </w:pPr>
        <w:r>
          <w:fldChar w:fldCharType="begin"/>
        </w:r>
        <w:r>
          <w:instrText xml:space="preserve"> PAGE   \* MERGEFORMAT </w:instrText>
        </w:r>
        <w:r>
          <w:fldChar w:fldCharType="separate"/>
        </w:r>
        <w:r w:rsidR="007B5EC8">
          <w:rPr>
            <w:noProof/>
          </w:rPr>
          <w:t>2</w:t>
        </w:r>
        <w:r>
          <w:rPr>
            <w:noProof/>
          </w:rPr>
          <w:fldChar w:fldCharType="end"/>
        </w:r>
      </w:p>
    </w:sdtContent>
  </w:sdt>
  <w:p w14:paraId="029837CE" w14:textId="77777777" w:rsidR="007F1AD6" w:rsidRDefault="007F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F2DAB" w14:textId="77777777" w:rsidR="00922997" w:rsidRDefault="00922997" w:rsidP="007F1AD6">
      <w:pPr>
        <w:spacing w:after="0"/>
      </w:pPr>
      <w:r>
        <w:separator/>
      </w:r>
    </w:p>
  </w:footnote>
  <w:footnote w:type="continuationSeparator" w:id="0">
    <w:p w14:paraId="461D0BB8" w14:textId="77777777" w:rsidR="00922997" w:rsidRDefault="00922997" w:rsidP="007F1A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9FF"/>
    <w:multiLevelType w:val="hybridMultilevel"/>
    <w:tmpl w:val="9FF4BDC4"/>
    <w:lvl w:ilvl="0" w:tplc="46720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B7476"/>
    <w:multiLevelType w:val="hybridMultilevel"/>
    <w:tmpl w:val="5F6626E4"/>
    <w:lvl w:ilvl="0" w:tplc="E62004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F65D6"/>
    <w:multiLevelType w:val="hybridMultilevel"/>
    <w:tmpl w:val="8CB21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C4"/>
    <w:rsid w:val="00053FD7"/>
    <w:rsid w:val="00181075"/>
    <w:rsid w:val="001C5F8D"/>
    <w:rsid w:val="003B0AA5"/>
    <w:rsid w:val="003F2896"/>
    <w:rsid w:val="00664A40"/>
    <w:rsid w:val="006F6A68"/>
    <w:rsid w:val="007B5EC8"/>
    <w:rsid w:val="007F1AD6"/>
    <w:rsid w:val="00896EDC"/>
    <w:rsid w:val="008F7AD1"/>
    <w:rsid w:val="00922997"/>
    <w:rsid w:val="00957EC8"/>
    <w:rsid w:val="009711AD"/>
    <w:rsid w:val="00A46134"/>
    <w:rsid w:val="00A527B2"/>
    <w:rsid w:val="00B70722"/>
    <w:rsid w:val="00BB6C53"/>
    <w:rsid w:val="00C134A0"/>
    <w:rsid w:val="00C227F5"/>
    <w:rsid w:val="00D17702"/>
    <w:rsid w:val="00D47B0E"/>
    <w:rsid w:val="00E24E9C"/>
    <w:rsid w:val="00E323C4"/>
    <w:rsid w:val="00F22F3E"/>
    <w:rsid w:val="00F5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E568"/>
  <w15:chartTrackingRefBased/>
  <w15:docId w15:val="{ABC87735-831F-457E-B74B-CA6DA787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D6"/>
    <w:pPr>
      <w:tabs>
        <w:tab w:val="center" w:pos="4680"/>
        <w:tab w:val="right" w:pos="9360"/>
      </w:tabs>
      <w:spacing w:after="0"/>
    </w:pPr>
  </w:style>
  <w:style w:type="character" w:customStyle="1" w:styleId="HeaderChar">
    <w:name w:val="Header Char"/>
    <w:basedOn w:val="DefaultParagraphFont"/>
    <w:link w:val="Header"/>
    <w:uiPriority w:val="99"/>
    <w:rsid w:val="007F1AD6"/>
  </w:style>
  <w:style w:type="paragraph" w:styleId="Footer">
    <w:name w:val="footer"/>
    <w:basedOn w:val="Normal"/>
    <w:link w:val="FooterChar"/>
    <w:uiPriority w:val="99"/>
    <w:unhideWhenUsed/>
    <w:rsid w:val="007F1AD6"/>
    <w:pPr>
      <w:tabs>
        <w:tab w:val="center" w:pos="4680"/>
        <w:tab w:val="right" w:pos="9360"/>
      </w:tabs>
      <w:spacing w:after="0"/>
    </w:pPr>
  </w:style>
  <w:style w:type="character" w:customStyle="1" w:styleId="FooterChar">
    <w:name w:val="Footer Char"/>
    <w:basedOn w:val="DefaultParagraphFont"/>
    <w:link w:val="Footer"/>
    <w:uiPriority w:val="99"/>
    <w:rsid w:val="007F1AD6"/>
  </w:style>
  <w:style w:type="paragraph" w:styleId="ListParagraph">
    <w:name w:val="List Paragraph"/>
    <w:basedOn w:val="Normal"/>
    <w:uiPriority w:val="34"/>
    <w:qFormat/>
    <w:rsid w:val="00F56D53"/>
    <w:pPr>
      <w:ind w:left="720"/>
      <w:contextualSpacing/>
    </w:pPr>
  </w:style>
  <w:style w:type="paragraph" w:styleId="BalloonText">
    <w:name w:val="Balloon Text"/>
    <w:basedOn w:val="Normal"/>
    <w:link w:val="BalloonTextChar"/>
    <w:uiPriority w:val="99"/>
    <w:semiHidden/>
    <w:unhideWhenUsed/>
    <w:rsid w:val="00C134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A0"/>
    <w:rPr>
      <w:rFonts w:ascii="Segoe UI" w:hAnsi="Segoe UI" w:cs="Segoe UI"/>
      <w:sz w:val="18"/>
      <w:szCs w:val="18"/>
    </w:rPr>
  </w:style>
  <w:style w:type="paragraph" w:styleId="NoSpacing">
    <w:name w:val="No Spacing"/>
    <w:uiPriority w:val="1"/>
    <w:qFormat/>
    <w:rsid w:val="00F22F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Cleveland Indians</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Charlie</dc:creator>
  <cp:keywords/>
  <dc:description/>
  <cp:lastModifiedBy>Emily Schoenbaechler</cp:lastModifiedBy>
  <cp:revision>2</cp:revision>
  <cp:lastPrinted>2020-11-03T18:43:00Z</cp:lastPrinted>
  <dcterms:created xsi:type="dcterms:W3CDTF">2021-06-10T17:52:00Z</dcterms:created>
  <dcterms:modified xsi:type="dcterms:W3CDTF">2021-06-10T17:52:00Z</dcterms:modified>
</cp:coreProperties>
</file>